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BF" w:rsidRPr="009C6850" w:rsidRDefault="006770BF" w:rsidP="008204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85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770BF" w:rsidRDefault="006770BF" w:rsidP="006770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85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C6850">
        <w:rPr>
          <w:rFonts w:ascii="Times New Roman" w:hAnsi="Times New Roman" w:cs="Times New Roman"/>
          <w:b/>
          <w:sz w:val="24"/>
          <w:szCs w:val="24"/>
        </w:rPr>
        <w:t>Ужурский</w:t>
      </w:r>
      <w:proofErr w:type="spellEnd"/>
      <w:r w:rsidRPr="009C6850">
        <w:rPr>
          <w:rFonts w:ascii="Times New Roman" w:hAnsi="Times New Roman" w:cs="Times New Roman"/>
          <w:b/>
          <w:sz w:val="24"/>
          <w:szCs w:val="24"/>
        </w:rPr>
        <w:t xml:space="preserve"> детский сад №1 «Росинка»»</w:t>
      </w:r>
    </w:p>
    <w:p w:rsidR="006770BF" w:rsidRPr="00EF5A3B" w:rsidRDefault="006770BF" w:rsidP="006770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A3B">
        <w:rPr>
          <w:rFonts w:ascii="Times New Roman" w:hAnsi="Times New Roman" w:cs="Times New Roman"/>
          <w:b/>
          <w:sz w:val="24"/>
          <w:szCs w:val="24"/>
        </w:rPr>
        <w:t xml:space="preserve">Красноярский край, </w:t>
      </w:r>
      <w:proofErr w:type="spellStart"/>
      <w:r w:rsidRPr="00EF5A3B">
        <w:rPr>
          <w:rFonts w:ascii="Times New Roman" w:hAnsi="Times New Roman" w:cs="Times New Roman"/>
          <w:b/>
          <w:sz w:val="24"/>
          <w:szCs w:val="24"/>
        </w:rPr>
        <w:t>Ужурский</w:t>
      </w:r>
      <w:proofErr w:type="spellEnd"/>
      <w:r w:rsidRPr="00EF5A3B">
        <w:rPr>
          <w:rFonts w:ascii="Times New Roman" w:hAnsi="Times New Roman" w:cs="Times New Roman"/>
          <w:b/>
          <w:sz w:val="24"/>
          <w:szCs w:val="24"/>
        </w:rPr>
        <w:t xml:space="preserve"> район, город Ужур, улица Кооперативная44, </w:t>
      </w:r>
    </w:p>
    <w:p w:rsidR="006770BF" w:rsidRPr="00EF5A3B" w:rsidRDefault="006770BF" w:rsidP="006770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A3B">
        <w:rPr>
          <w:rFonts w:ascii="Times New Roman" w:hAnsi="Times New Roman" w:cs="Times New Roman"/>
          <w:b/>
          <w:sz w:val="24"/>
          <w:szCs w:val="24"/>
        </w:rPr>
        <w:t>662255; Телефон 8(39156) 21-1-78</w:t>
      </w:r>
    </w:p>
    <w:p w:rsidR="006770BF" w:rsidRPr="00EF5A3B" w:rsidRDefault="006770BF" w:rsidP="006770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A3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F5A3B">
        <w:rPr>
          <w:rFonts w:ascii="Times New Roman" w:hAnsi="Times New Roman" w:cs="Times New Roman"/>
          <w:b/>
          <w:sz w:val="24"/>
          <w:szCs w:val="24"/>
        </w:rPr>
        <w:t>-</w:t>
      </w:r>
      <w:r w:rsidRPr="00EF5A3B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EF5A3B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Pr="00EF5A3B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mdou</w:t>
        </w:r>
        <w:r w:rsidRPr="00EF5A3B">
          <w:rPr>
            <w:rStyle w:val="a4"/>
            <w:rFonts w:ascii="Times New Roman" w:hAnsi="Times New Roman" w:cs="Times New Roman"/>
            <w:b/>
            <w:sz w:val="24"/>
            <w:szCs w:val="24"/>
          </w:rPr>
          <w:t>1-</w:t>
        </w:r>
        <w:r w:rsidRPr="00EF5A3B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uzhur</w:t>
        </w:r>
        <w:r w:rsidRPr="00EF5A3B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EF5A3B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EF5A3B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EF5A3B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6770BF" w:rsidRDefault="006770BF" w:rsidP="006770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A3B">
        <w:rPr>
          <w:rFonts w:ascii="Times New Roman" w:hAnsi="Times New Roman" w:cs="Times New Roman"/>
          <w:b/>
          <w:sz w:val="24"/>
          <w:szCs w:val="24"/>
        </w:rPr>
        <w:t xml:space="preserve">Сайт: </w:t>
      </w:r>
      <w:hyperlink r:id="rId10" w:history="1">
        <w:r w:rsidRPr="00BB39D7">
          <w:rPr>
            <w:rStyle w:val="a4"/>
            <w:rFonts w:ascii="Times New Roman" w:hAnsi="Times New Roman" w:cs="Times New Roman"/>
            <w:b/>
            <w:sz w:val="24"/>
            <w:szCs w:val="24"/>
          </w:rPr>
          <w:t>http://uds.do.am/</w:t>
        </w:r>
      </w:hyperlink>
    </w:p>
    <w:p w:rsidR="006770BF" w:rsidRPr="00F04692" w:rsidRDefault="006770BF" w:rsidP="006770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70BF" w:rsidRPr="009C6850" w:rsidTr="006770BF">
        <w:tc>
          <w:tcPr>
            <w:tcW w:w="4785" w:type="dxa"/>
          </w:tcPr>
          <w:p w:rsidR="006770BF" w:rsidRPr="009C6850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C6850">
              <w:rPr>
                <w:rFonts w:ascii="Times New Roman" w:hAnsi="Times New Roman" w:cs="Times New Roman"/>
                <w:sz w:val="24"/>
                <w:szCs w:val="20"/>
              </w:rPr>
              <w:t xml:space="preserve">Принято на </w:t>
            </w:r>
            <w:proofErr w:type="spellStart"/>
            <w:r w:rsidRPr="009C6850">
              <w:rPr>
                <w:rFonts w:ascii="Times New Roman" w:hAnsi="Times New Roman" w:cs="Times New Roman"/>
                <w:sz w:val="24"/>
                <w:szCs w:val="20"/>
              </w:rPr>
              <w:t>ППк</w:t>
            </w:r>
            <w:proofErr w:type="spellEnd"/>
            <w:r w:rsidRPr="009C6850">
              <w:rPr>
                <w:rFonts w:ascii="Times New Roman" w:hAnsi="Times New Roman" w:cs="Times New Roman"/>
                <w:sz w:val="24"/>
                <w:szCs w:val="20"/>
              </w:rPr>
              <w:t xml:space="preserve"> ДОУ</w:t>
            </w:r>
          </w:p>
          <w:p w:rsidR="006770BF" w:rsidRPr="009C6850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C6850">
              <w:rPr>
                <w:rFonts w:ascii="Times New Roman" w:hAnsi="Times New Roman" w:cs="Times New Roman"/>
                <w:sz w:val="24"/>
                <w:szCs w:val="20"/>
              </w:rPr>
              <w:t>Протокол №___</w:t>
            </w:r>
          </w:p>
          <w:p w:rsidR="006770BF" w:rsidRPr="009C6850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от «___»__________20___</w:t>
            </w:r>
            <w:r w:rsidRPr="009C6850">
              <w:rPr>
                <w:rFonts w:ascii="Times New Roman" w:hAnsi="Times New Roman" w:cs="Times New Roman"/>
                <w:sz w:val="24"/>
                <w:szCs w:val="20"/>
              </w:rPr>
              <w:t>г.</w:t>
            </w:r>
          </w:p>
          <w:p w:rsidR="006770BF" w:rsidRPr="009C6850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770BF" w:rsidRPr="009C6850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УТВЕРЖДАЮ</w:t>
            </w:r>
          </w:p>
          <w:p w:rsidR="006770BF" w:rsidRPr="009C6850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Заведующая</w:t>
            </w:r>
            <w:r w:rsidRPr="009C6850">
              <w:rPr>
                <w:rFonts w:ascii="Times New Roman" w:hAnsi="Times New Roman" w:cs="Times New Roman"/>
                <w:sz w:val="24"/>
                <w:szCs w:val="20"/>
              </w:rPr>
              <w:t xml:space="preserve"> МБДОУ </w:t>
            </w:r>
          </w:p>
          <w:p w:rsidR="006770BF" w:rsidRPr="009C6850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C6850"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proofErr w:type="spellStart"/>
            <w:r w:rsidRPr="009C6850">
              <w:rPr>
                <w:rFonts w:ascii="Times New Roman" w:hAnsi="Times New Roman" w:cs="Times New Roman"/>
                <w:sz w:val="24"/>
                <w:szCs w:val="20"/>
              </w:rPr>
              <w:t>Ужурский</w:t>
            </w:r>
            <w:proofErr w:type="spellEnd"/>
            <w:proofErr w:type="gramStart"/>
            <w:r w:rsidRPr="009C6850">
              <w:rPr>
                <w:rFonts w:ascii="Times New Roman" w:hAnsi="Times New Roman" w:cs="Times New Roman"/>
                <w:sz w:val="24"/>
                <w:szCs w:val="20"/>
              </w:rPr>
              <w:t xml:space="preserve"> Д</w:t>
            </w:r>
            <w:proofErr w:type="gramEnd"/>
            <w:r w:rsidRPr="009C6850">
              <w:rPr>
                <w:rFonts w:ascii="Times New Roman" w:hAnsi="Times New Roman" w:cs="Times New Roman"/>
                <w:sz w:val="24"/>
                <w:szCs w:val="20"/>
              </w:rPr>
              <w:t>/С №1 «Росинка»»</w:t>
            </w:r>
          </w:p>
          <w:p w:rsidR="006770BF" w:rsidRPr="009C6850" w:rsidRDefault="009E472E" w:rsidP="006770B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__________________Е.М. Аникина </w:t>
            </w:r>
          </w:p>
        </w:tc>
      </w:tr>
    </w:tbl>
    <w:p w:rsidR="006770BF" w:rsidRDefault="006770BF" w:rsidP="006770BF">
      <w:pPr>
        <w:spacing w:after="0"/>
        <w:rPr>
          <w:rFonts w:ascii="Times New Roman" w:hAnsi="Times New Roman" w:cs="Times New Roman"/>
        </w:rPr>
      </w:pPr>
    </w:p>
    <w:p w:rsidR="006770BF" w:rsidRDefault="006770BF" w:rsidP="006770BF">
      <w:pPr>
        <w:spacing w:after="0"/>
        <w:rPr>
          <w:rFonts w:ascii="Times New Roman" w:hAnsi="Times New Roman" w:cs="Times New Roman"/>
        </w:rPr>
      </w:pPr>
      <w:r w:rsidRPr="009C6850">
        <w:rPr>
          <w:rFonts w:ascii="Times New Roman" w:hAnsi="Times New Roman" w:cs="Times New Roman"/>
        </w:rPr>
        <w:t>Согласовано с родителями</w:t>
      </w:r>
    </w:p>
    <w:p w:rsidR="006770BF" w:rsidRDefault="006770BF" w:rsidP="006770BF">
      <w:pPr>
        <w:spacing w:after="0"/>
        <w:rPr>
          <w:rFonts w:ascii="Times New Roman" w:hAnsi="Times New Roman" w:cs="Times New Roman"/>
        </w:rPr>
      </w:pPr>
      <w:r w:rsidRPr="009C6850">
        <w:rPr>
          <w:rFonts w:ascii="Times New Roman" w:hAnsi="Times New Roman" w:cs="Times New Roman"/>
        </w:rPr>
        <w:t xml:space="preserve"> ________________________</w:t>
      </w:r>
    </w:p>
    <w:p w:rsidR="006770BF" w:rsidRDefault="006770BF" w:rsidP="006770BF">
      <w:pPr>
        <w:spacing w:after="0"/>
        <w:rPr>
          <w:rFonts w:ascii="Times New Roman" w:hAnsi="Times New Roman" w:cs="Times New Roman"/>
        </w:rPr>
      </w:pPr>
      <w:r w:rsidRPr="009C6850">
        <w:rPr>
          <w:rFonts w:ascii="Times New Roman" w:hAnsi="Times New Roman" w:cs="Times New Roman"/>
        </w:rPr>
        <w:t xml:space="preserve"> (Подпись родителя)</w:t>
      </w:r>
    </w:p>
    <w:p w:rsidR="006770BF" w:rsidRDefault="006770BF" w:rsidP="006770BF">
      <w:pPr>
        <w:spacing w:after="0"/>
        <w:rPr>
          <w:rFonts w:ascii="Times New Roman" w:hAnsi="Times New Roman" w:cs="Times New Roman"/>
        </w:rPr>
      </w:pPr>
    </w:p>
    <w:p w:rsidR="006770BF" w:rsidRDefault="006770BF" w:rsidP="006770BF">
      <w:pPr>
        <w:spacing w:after="0"/>
        <w:jc w:val="center"/>
        <w:rPr>
          <w:rFonts w:ascii="Times New Roman" w:hAnsi="Times New Roman" w:cs="Times New Roman"/>
        </w:rPr>
      </w:pPr>
    </w:p>
    <w:p w:rsidR="006770BF" w:rsidRPr="009C6850" w:rsidRDefault="008204BB" w:rsidP="006770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770BF" w:rsidRPr="009C6850">
        <w:rPr>
          <w:rFonts w:ascii="Times New Roman" w:hAnsi="Times New Roman" w:cs="Times New Roman"/>
          <w:b/>
          <w:bCs/>
          <w:sz w:val="28"/>
          <w:szCs w:val="28"/>
        </w:rPr>
        <w:t>даптированная образовательная программа</w:t>
      </w:r>
    </w:p>
    <w:p w:rsidR="006770BF" w:rsidRDefault="006770BF" w:rsidP="006770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850">
        <w:rPr>
          <w:rFonts w:ascii="Times New Roman" w:hAnsi="Times New Roman" w:cs="Times New Roman"/>
          <w:b/>
          <w:bCs/>
          <w:sz w:val="28"/>
          <w:szCs w:val="28"/>
        </w:rPr>
        <w:t>для воспитанника с задержкой психического развития</w:t>
      </w:r>
      <w:r w:rsidR="007770A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АОП)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6770BF" w:rsidTr="006770BF">
        <w:tc>
          <w:tcPr>
            <w:tcW w:w="3085" w:type="dxa"/>
          </w:tcPr>
          <w:p w:rsidR="006770BF" w:rsidRPr="00B711AB" w:rsidRDefault="006770BF" w:rsidP="006770B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 имя ребёнка</w:t>
            </w:r>
          </w:p>
        </w:tc>
        <w:tc>
          <w:tcPr>
            <w:tcW w:w="6486" w:type="dxa"/>
          </w:tcPr>
          <w:p w:rsidR="006770BF" w:rsidRDefault="009E472E" w:rsidP="007134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  <w:tr w:rsidR="006770BF" w:rsidTr="006770BF">
        <w:tc>
          <w:tcPr>
            <w:tcW w:w="3085" w:type="dxa"/>
          </w:tcPr>
          <w:p w:rsidR="006770BF" w:rsidRPr="00B711AB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рождения</w:t>
            </w:r>
          </w:p>
        </w:tc>
        <w:tc>
          <w:tcPr>
            <w:tcW w:w="6486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BF" w:rsidTr="006770BF">
        <w:tc>
          <w:tcPr>
            <w:tcW w:w="3085" w:type="dxa"/>
          </w:tcPr>
          <w:p w:rsidR="006770BF" w:rsidRPr="00B711AB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6486" w:type="dxa"/>
          </w:tcPr>
          <w:p w:rsidR="006770BF" w:rsidRDefault="007770AE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подготовительная к школе </w:t>
            </w:r>
            <w:r w:rsidR="006770BF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комбинированной направленности</w:t>
            </w:r>
          </w:p>
        </w:tc>
      </w:tr>
      <w:tr w:rsidR="006770BF" w:rsidTr="006770BF">
        <w:tc>
          <w:tcPr>
            <w:tcW w:w="3085" w:type="dxa"/>
          </w:tcPr>
          <w:p w:rsidR="006770BF" w:rsidRPr="00B711AB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Учебный год:</w:t>
            </w:r>
          </w:p>
        </w:tc>
        <w:tc>
          <w:tcPr>
            <w:tcW w:w="6486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BF" w:rsidTr="006770BF">
        <w:tc>
          <w:tcPr>
            <w:tcW w:w="3085" w:type="dxa"/>
          </w:tcPr>
          <w:p w:rsidR="006770BF" w:rsidRPr="00B711AB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6486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BF" w:rsidTr="006770BF">
        <w:tc>
          <w:tcPr>
            <w:tcW w:w="3085" w:type="dxa"/>
          </w:tcPr>
          <w:p w:rsidR="006770BF" w:rsidRPr="00B711AB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1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Заключение и рекомендации территориальной ПМПК (комиссии):</w:t>
            </w:r>
          </w:p>
        </w:tc>
        <w:tc>
          <w:tcPr>
            <w:tcW w:w="6486" w:type="dxa"/>
          </w:tcPr>
          <w:p w:rsidR="006770BF" w:rsidRPr="00B711AB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A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Рекомендовано </w:t>
            </w:r>
            <w:proofErr w:type="gramStart"/>
            <w:r w:rsidRPr="00B711AB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r w:rsidR="007770AE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gramEnd"/>
            <w:r w:rsidR="007770A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E014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</w:t>
            </w:r>
            <w:r w:rsidR="007770AE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адаптированной </w:t>
            </w:r>
            <w:r w:rsidRPr="00B711AB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77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1AB">
              <w:rPr>
                <w:rFonts w:ascii="Times New Roman" w:hAnsi="Times New Roman" w:cs="Times New Roman"/>
                <w:sz w:val="28"/>
                <w:szCs w:val="28"/>
              </w:rPr>
              <w:t>программе для детей с задержкой психического развития.</w:t>
            </w:r>
          </w:p>
          <w:p w:rsidR="006770BF" w:rsidRPr="00B711AB" w:rsidRDefault="006770BF" w:rsidP="006770BF">
            <w:pPr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BF" w:rsidTr="006770BF">
        <w:tc>
          <w:tcPr>
            <w:tcW w:w="3085" w:type="dxa"/>
          </w:tcPr>
          <w:p w:rsidR="006770BF" w:rsidRPr="00B711AB" w:rsidRDefault="008204BB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Специалисты по сопровождению </w:t>
            </w:r>
            <w:r w:rsidR="006770BF" w:rsidRPr="00B711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АОП</w:t>
            </w:r>
          </w:p>
        </w:tc>
        <w:tc>
          <w:tcPr>
            <w:tcW w:w="6486" w:type="dxa"/>
          </w:tcPr>
          <w:p w:rsidR="006770BF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9E47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770A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770BF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770AE">
              <w:rPr>
                <w:rFonts w:ascii="Times New Roman" w:hAnsi="Times New Roman" w:cs="Times New Roman"/>
                <w:sz w:val="28"/>
                <w:szCs w:val="28"/>
              </w:rPr>
              <w:t xml:space="preserve">едагог-психолог: </w:t>
            </w:r>
          </w:p>
          <w:p w:rsidR="006770BF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руководитель: </w:t>
            </w:r>
          </w:p>
          <w:p w:rsidR="006770BF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культуре:</w:t>
            </w:r>
          </w:p>
          <w:p w:rsidR="00AB04E3" w:rsidRDefault="00AB04E3" w:rsidP="006770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логопед: </w:t>
            </w:r>
          </w:p>
          <w:p w:rsidR="00AB04E3" w:rsidRDefault="00AB04E3" w:rsidP="006770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дефектолог: </w:t>
            </w:r>
          </w:p>
          <w:p w:rsidR="006770BF" w:rsidRDefault="006770BF" w:rsidP="007134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работник: </w:t>
            </w:r>
          </w:p>
        </w:tc>
      </w:tr>
    </w:tbl>
    <w:p w:rsidR="006770BF" w:rsidRDefault="006770BF" w:rsidP="006770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0BF" w:rsidRDefault="006770BF" w:rsidP="006770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0BF" w:rsidRPr="00DD786A" w:rsidRDefault="00713443" w:rsidP="00677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2024 - 2025</w:t>
      </w:r>
      <w:r w:rsidR="006770BF" w:rsidRPr="00DD786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770BF" w:rsidRPr="00F04692" w:rsidRDefault="006770BF" w:rsidP="00677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ИНДИВИДУАЛЬНОЙ </w:t>
      </w:r>
      <w:r w:rsidR="006D2FDB">
        <w:rPr>
          <w:rFonts w:ascii="Times New Roman" w:hAnsi="Times New Roman" w:cs="Times New Roman"/>
          <w:b/>
          <w:sz w:val="28"/>
          <w:szCs w:val="28"/>
        </w:rPr>
        <w:t xml:space="preserve">ФЕДЕРАЛЬНОЙ </w:t>
      </w:r>
      <w:r w:rsidRPr="00F04692">
        <w:rPr>
          <w:rFonts w:ascii="Times New Roman" w:hAnsi="Times New Roman" w:cs="Times New Roman"/>
          <w:b/>
          <w:sz w:val="28"/>
          <w:szCs w:val="28"/>
        </w:rPr>
        <w:t>АДАПТИРОВАН</w:t>
      </w:r>
      <w:r w:rsidR="008204BB">
        <w:rPr>
          <w:rFonts w:ascii="Times New Roman" w:hAnsi="Times New Roman" w:cs="Times New Roman"/>
          <w:b/>
          <w:sz w:val="28"/>
          <w:szCs w:val="28"/>
        </w:rPr>
        <w:t>НОЙ ОБРАЗОВАТЕЛЬНОЙ ПРОГРАММЫ (</w:t>
      </w:r>
      <w:r w:rsidRPr="00F04692">
        <w:rPr>
          <w:rFonts w:ascii="Times New Roman" w:hAnsi="Times New Roman" w:cs="Times New Roman"/>
          <w:b/>
          <w:sz w:val="28"/>
          <w:szCs w:val="28"/>
        </w:rPr>
        <w:t>АОП)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958"/>
      </w:tblGrid>
      <w:tr w:rsidR="006770BF" w:rsidTr="006770BF">
        <w:tc>
          <w:tcPr>
            <w:tcW w:w="9571" w:type="dxa"/>
            <w:gridSpan w:val="3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1AB">
              <w:rPr>
                <w:rFonts w:ascii="Times New Roman" w:hAnsi="Times New Roman" w:cs="Times New Roman"/>
                <w:b/>
                <w:sz w:val="28"/>
                <w:szCs w:val="28"/>
              </w:rPr>
              <w:t>1. ЦЕЛЕВОЙ РАЗДЕЛ</w:t>
            </w:r>
          </w:p>
        </w:tc>
      </w:tr>
      <w:tr w:rsidR="006770BF" w:rsidTr="006770BF">
        <w:tc>
          <w:tcPr>
            <w:tcW w:w="1101" w:type="dxa"/>
          </w:tcPr>
          <w:p w:rsidR="006770BF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512" w:type="dxa"/>
          </w:tcPr>
          <w:p w:rsidR="006770BF" w:rsidRPr="007F6C8A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C8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770BF" w:rsidTr="006770BF">
        <w:tc>
          <w:tcPr>
            <w:tcW w:w="1101" w:type="dxa"/>
          </w:tcPr>
          <w:p w:rsidR="006770BF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6770BF" w:rsidRPr="00AB606D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6D">
              <w:rPr>
                <w:rFonts w:ascii="Times New Roman" w:hAnsi="Times New Roman" w:cs="Times New Roman"/>
                <w:sz w:val="28"/>
                <w:szCs w:val="28"/>
              </w:rPr>
              <w:t>Педагогическая характеристика особенностей психофизического развития воспитанника</w:t>
            </w:r>
          </w:p>
        </w:tc>
        <w:tc>
          <w:tcPr>
            <w:tcW w:w="958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770BF" w:rsidTr="006770BF">
        <w:tc>
          <w:tcPr>
            <w:tcW w:w="1101" w:type="dxa"/>
          </w:tcPr>
          <w:p w:rsidR="006770BF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7512" w:type="dxa"/>
          </w:tcPr>
          <w:p w:rsidR="006770BF" w:rsidRPr="00AB606D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6D">
              <w:rPr>
                <w:rFonts w:ascii="Times New Roman" w:hAnsi="Times New Roman" w:cs="Times New Roman"/>
                <w:sz w:val="28"/>
                <w:szCs w:val="28"/>
              </w:rPr>
              <w:t>Характеристика особенностей развития воспитанника (на основе комплексного психолого-педагогического обследования)</w:t>
            </w:r>
          </w:p>
        </w:tc>
        <w:tc>
          <w:tcPr>
            <w:tcW w:w="958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770BF" w:rsidTr="006770BF">
        <w:tc>
          <w:tcPr>
            <w:tcW w:w="1101" w:type="dxa"/>
          </w:tcPr>
          <w:p w:rsidR="006770BF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7512" w:type="dxa"/>
          </w:tcPr>
          <w:p w:rsidR="006770BF" w:rsidRPr="00AB606D" w:rsidRDefault="007770AE" w:rsidP="006770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реализации  </w:t>
            </w:r>
            <w:r w:rsidR="006770BF" w:rsidRPr="00AB606D">
              <w:rPr>
                <w:rFonts w:ascii="Times New Roman" w:hAnsi="Times New Roman" w:cs="Times New Roman"/>
                <w:sz w:val="28"/>
                <w:szCs w:val="28"/>
              </w:rPr>
              <w:t>АОП</w:t>
            </w:r>
          </w:p>
        </w:tc>
        <w:tc>
          <w:tcPr>
            <w:tcW w:w="958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770BF" w:rsidTr="006770BF">
        <w:tc>
          <w:tcPr>
            <w:tcW w:w="1101" w:type="dxa"/>
          </w:tcPr>
          <w:p w:rsidR="006770BF" w:rsidRDefault="002D7661" w:rsidP="006770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7512" w:type="dxa"/>
          </w:tcPr>
          <w:p w:rsidR="006770BF" w:rsidRPr="00AB606D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6D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и </w:t>
            </w:r>
            <w:r w:rsidR="007770AE">
              <w:rPr>
                <w:rFonts w:ascii="Times New Roman" w:hAnsi="Times New Roman" w:cs="Times New Roman"/>
                <w:sz w:val="28"/>
                <w:szCs w:val="28"/>
              </w:rPr>
              <w:t xml:space="preserve">подходы к формированию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АОП</w:t>
            </w:r>
          </w:p>
        </w:tc>
        <w:tc>
          <w:tcPr>
            <w:tcW w:w="958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770BF" w:rsidTr="006770BF">
        <w:tc>
          <w:tcPr>
            <w:tcW w:w="1101" w:type="dxa"/>
          </w:tcPr>
          <w:p w:rsidR="006770BF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7512" w:type="dxa"/>
          </w:tcPr>
          <w:p w:rsidR="006770BF" w:rsidRPr="00AB606D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6D">
              <w:rPr>
                <w:rFonts w:ascii="Times New Roman" w:hAnsi="Times New Roman" w:cs="Times New Roman"/>
                <w:sz w:val="28"/>
                <w:szCs w:val="28"/>
              </w:rPr>
              <w:t>Специфические образовательные потребности ребенка с ОВЗ</w:t>
            </w:r>
          </w:p>
        </w:tc>
        <w:tc>
          <w:tcPr>
            <w:tcW w:w="958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770BF" w:rsidTr="006770BF">
        <w:tc>
          <w:tcPr>
            <w:tcW w:w="1101" w:type="dxa"/>
          </w:tcPr>
          <w:p w:rsidR="006770BF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</w:p>
        </w:tc>
        <w:tc>
          <w:tcPr>
            <w:tcW w:w="7512" w:type="dxa"/>
          </w:tcPr>
          <w:p w:rsidR="006770BF" w:rsidRPr="00AB606D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6D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ребенком с за</w:t>
            </w:r>
            <w:r w:rsidR="007770AE">
              <w:rPr>
                <w:rFonts w:ascii="Times New Roman" w:hAnsi="Times New Roman" w:cs="Times New Roman"/>
                <w:sz w:val="28"/>
                <w:szCs w:val="28"/>
              </w:rPr>
              <w:t xml:space="preserve">держкой  психического развития </w:t>
            </w:r>
            <w:r w:rsidRPr="00AB606D">
              <w:rPr>
                <w:rFonts w:ascii="Times New Roman" w:hAnsi="Times New Roman" w:cs="Times New Roman"/>
                <w:sz w:val="28"/>
                <w:szCs w:val="28"/>
              </w:rPr>
              <w:t>АОП.</w:t>
            </w:r>
          </w:p>
        </w:tc>
        <w:tc>
          <w:tcPr>
            <w:tcW w:w="958" w:type="dxa"/>
          </w:tcPr>
          <w:p w:rsidR="006770BF" w:rsidRDefault="00DD346B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770BF" w:rsidTr="006770BF">
        <w:tc>
          <w:tcPr>
            <w:tcW w:w="1101" w:type="dxa"/>
          </w:tcPr>
          <w:p w:rsidR="006770BF" w:rsidRDefault="002D7661" w:rsidP="006770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7512" w:type="dxa"/>
          </w:tcPr>
          <w:p w:rsidR="006770BF" w:rsidRPr="00AB606D" w:rsidRDefault="007770AE" w:rsidP="006770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оценки реализации </w:t>
            </w:r>
            <w:r w:rsidR="006770BF" w:rsidRPr="00AB606D">
              <w:rPr>
                <w:rFonts w:ascii="Times New Roman" w:hAnsi="Times New Roman" w:cs="Times New Roman"/>
                <w:sz w:val="28"/>
                <w:szCs w:val="28"/>
              </w:rPr>
              <w:t>АОП</w:t>
            </w:r>
          </w:p>
        </w:tc>
        <w:tc>
          <w:tcPr>
            <w:tcW w:w="958" w:type="dxa"/>
          </w:tcPr>
          <w:p w:rsidR="006770BF" w:rsidRDefault="00DD346B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6770BF" w:rsidTr="006770BF">
        <w:tc>
          <w:tcPr>
            <w:tcW w:w="9571" w:type="dxa"/>
            <w:gridSpan w:val="3"/>
          </w:tcPr>
          <w:p w:rsidR="006770BF" w:rsidRPr="00AB606D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06D">
              <w:rPr>
                <w:rFonts w:ascii="Times New Roman" w:hAnsi="Times New Roman" w:cs="Times New Roman"/>
                <w:b/>
                <w:sz w:val="28"/>
                <w:szCs w:val="28"/>
              </w:rPr>
              <w:t>2. СОДЕРЖАТЕЛЬНЫЙ РАЗДЕЛ</w:t>
            </w:r>
          </w:p>
        </w:tc>
      </w:tr>
      <w:tr w:rsidR="006770BF" w:rsidTr="006770BF">
        <w:tc>
          <w:tcPr>
            <w:tcW w:w="1101" w:type="dxa"/>
          </w:tcPr>
          <w:p w:rsidR="006770BF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7512" w:type="dxa"/>
          </w:tcPr>
          <w:p w:rsidR="006770BF" w:rsidRPr="00AB606D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ОБРАЗОВАТЕЛЬНО-КОРРЕКЦИОННЫЙ БЛОК</w:t>
            </w:r>
          </w:p>
        </w:tc>
        <w:tc>
          <w:tcPr>
            <w:tcW w:w="958" w:type="dxa"/>
          </w:tcPr>
          <w:p w:rsidR="006770BF" w:rsidRDefault="00DD346B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6770BF" w:rsidTr="006770BF">
        <w:tc>
          <w:tcPr>
            <w:tcW w:w="1101" w:type="dxa"/>
          </w:tcPr>
          <w:p w:rsidR="006770BF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</w:t>
            </w:r>
          </w:p>
        </w:tc>
        <w:tc>
          <w:tcPr>
            <w:tcW w:w="7512" w:type="dxa"/>
          </w:tcPr>
          <w:p w:rsidR="006770BF" w:rsidRPr="00EF5A3B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958" w:type="dxa"/>
          </w:tcPr>
          <w:p w:rsidR="006770BF" w:rsidRDefault="00DD346B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6770BF" w:rsidTr="006770BF">
        <w:tc>
          <w:tcPr>
            <w:tcW w:w="1101" w:type="dxa"/>
          </w:tcPr>
          <w:p w:rsidR="006770BF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7512" w:type="dxa"/>
          </w:tcPr>
          <w:p w:rsidR="006770BF" w:rsidRPr="00483AE4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E4">
              <w:rPr>
                <w:rFonts w:ascii="Times New Roman" w:hAnsi="Times New Roman" w:cs="Times New Roman"/>
                <w:sz w:val="28"/>
                <w:szCs w:val="28"/>
              </w:rPr>
              <w:t>Ожидаем</w:t>
            </w:r>
            <w:r w:rsidR="007770AE">
              <w:rPr>
                <w:rFonts w:ascii="Times New Roman" w:hAnsi="Times New Roman" w:cs="Times New Roman"/>
                <w:sz w:val="28"/>
                <w:szCs w:val="28"/>
              </w:rPr>
              <w:t xml:space="preserve">ые результаты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АОП</w:t>
            </w:r>
          </w:p>
        </w:tc>
        <w:tc>
          <w:tcPr>
            <w:tcW w:w="958" w:type="dxa"/>
          </w:tcPr>
          <w:p w:rsidR="006770BF" w:rsidRDefault="00DD346B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6770BF" w:rsidTr="006770BF">
        <w:tc>
          <w:tcPr>
            <w:tcW w:w="1101" w:type="dxa"/>
          </w:tcPr>
          <w:p w:rsidR="006770BF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512" w:type="dxa"/>
          </w:tcPr>
          <w:p w:rsidR="006770BF" w:rsidRPr="00483AE4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B9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участников образовательного процесса.</w:t>
            </w:r>
          </w:p>
        </w:tc>
        <w:tc>
          <w:tcPr>
            <w:tcW w:w="958" w:type="dxa"/>
          </w:tcPr>
          <w:p w:rsidR="006770BF" w:rsidRDefault="00DD346B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6770BF" w:rsidTr="006770BF">
        <w:tc>
          <w:tcPr>
            <w:tcW w:w="1101" w:type="dxa"/>
          </w:tcPr>
          <w:p w:rsidR="006770BF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7512" w:type="dxa"/>
          </w:tcPr>
          <w:p w:rsidR="006770BF" w:rsidRPr="00483AE4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E4">
              <w:rPr>
                <w:rFonts w:ascii="Times New Roman" w:hAnsi="Times New Roman" w:cs="Times New Roman"/>
                <w:sz w:val="28"/>
                <w:szCs w:val="28"/>
              </w:rPr>
              <w:t>Программа взаимодействия с семьей ребенка (с опорой на особенности воспитательного потенциала семьи, отношения к трудностям ребенка, поставленные задачи)</w:t>
            </w:r>
            <w:proofErr w:type="gramStart"/>
            <w:r w:rsidRPr="00483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3AE4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483AE4">
              <w:rPr>
                <w:rFonts w:ascii="Times New Roman" w:hAnsi="Times New Roman" w:cs="Times New Roman"/>
                <w:bCs/>
                <w:sz w:val="28"/>
                <w:szCs w:val="28"/>
              </w:rPr>
              <w:t>одержание взаимодействия с семьей воспитанника с ЗПР.</w:t>
            </w:r>
          </w:p>
        </w:tc>
        <w:tc>
          <w:tcPr>
            <w:tcW w:w="958" w:type="dxa"/>
          </w:tcPr>
          <w:p w:rsidR="006770BF" w:rsidRDefault="00DD346B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6770BF" w:rsidTr="006770BF">
        <w:tc>
          <w:tcPr>
            <w:tcW w:w="9571" w:type="dxa"/>
            <w:gridSpan w:val="3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AE4">
              <w:rPr>
                <w:rFonts w:ascii="Times New Roman" w:hAnsi="Times New Roman" w:cs="Times New Roman"/>
                <w:b/>
                <w:sz w:val="28"/>
                <w:szCs w:val="28"/>
              </w:rPr>
              <w:t>3. ОРГАНИЗАЦИОННЫЙ РАЗДЕЛ</w:t>
            </w:r>
          </w:p>
        </w:tc>
      </w:tr>
      <w:tr w:rsidR="006770BF" w:rsidTr="006770BF">
        <w:tc>
          <w:tcPr>
            <w:tcW w:w="1101" w:type="dxa"/>
          </w:tcPr>
          <w:p w:rsidR="006770BF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7512" w:type="dxa"/>
          </w:tcPr>
          <w:p w:rsidR="006770BF" w:rsidRPr="00483AE4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E4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958" w:type="dxa"/>
          </w:tcPr>
          <w:p w:rsidR="006770BF" w:rsidRDefault="00DD346B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6770BF" w:rsidTr="006770BF">
        <w:tc>
          <w:tcPr>
            <w:tcW w:w="1101" w:type="dxa"/>
          </w:tcPr>
          <w:p w:rsidR="006770BF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7512" w:type="dxa"/>
          </w:tcPr>
          <w:p w:rsidR="006770BF" w:rsidRPr="00483AE4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E4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8" w:type="dxa"/>
          </w:tcPr>
          <w:p w:rsidR="006770BF" w:rsidRDefault="00DD346B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6770BF" w:rsidTr="006770BF">
        <w:tc>
          <w:tcPr>
            <w:tcW w:w="1101" w:type="dxa"/>
          </w:tcPr>
          <w:p w:rsidR="006770BF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7512" w:type="dxa"/>
          </w:tcPr>
          <w:p w:rsidR="006770BF" w:rsidRPr="00483AE4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B">
              <w:rPr>
                <w:rFonts w:ascii="Times New Roman" w:hAnsi="Times New Roman" w:cs="Times New Roman"/>
                <w:sz w:val="28"/>
                <w:szCs w:val="28"/>
              </w:rPr>
              <w:t>Создание специальных условий</w:t>
            </w:r>
          </w:p>
        </w:tc>
        <w:tc>
          <w:tcPr>
            <w:tcW w:w="958" w:type="dxa"/>
          </w:tcPr>
          <w:p w:rsidR="006770BF" w:rsidRDefault="00DD346B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6770BF" w:rsidTr="006770BF">
        <w:tc>
          <w:tcPr>
            <w:tcW w:w="1101" w:type="dxa"/>
          </w:tcPr>
          <w:p w:rsidR="006770BF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7512" w:type="dxa"/>
          </w:tcPr>
          <w:p w:rsidR="006770BF" w:rsidRPr="0025599B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B">
              <w:rPr>
                <w:rFonts w:ascii="Times New Roman" w:hAnsi="Times New Roman" w:cs="Times New Roman"/>
                <w:sz w:val="28"/>
                <w:szCs w:val="28"/>
              </w:rPr>
              <w:t>Расписание занятий со специалистами</w:t>
            </w:r>
          </w:p>
        </w:tc>
        <w:tc>
          <w:tcPr>
            <w:tcW w:w="958" w:type="dxa"/>
          </w:tcPr>
          <w:p w:rsidR="006770BF" w:rsidRDefault="00DD346B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6770BF" w:rsidTr="006770BF">
        <w:tc>
          <w:tcPr>
            <w:tcW w:w="1101" w:type="dxa"/>
          </w:tcPr>
          <w:p w:rsidR="006770BF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7512" w:type="dxa"/>
          </w:tcPr>
          <w:p w:rsidR="006770BF" w:rsidRPr="0025599B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B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обе</w:t>
            </w:r>
            <w:r w:rsidR="007770AE">
              <w:rPr>
                <w:rFonts w:ascii="Times New Roman" w:hAnsi="Times New Roman" w:cs="Times New Roman"/>
                <w:sz w:val="28"/>
                <w:szCs w:val="28"/>
              </w:rPr>
              <w:t xml:space="preserve">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АОП</w:t>
            </w:r>
          </w:p>
        </w:tc>
        <w:tc>
          <w:tcPr>
            <w:tcW w:w="958" w:type="dxa"/>
          </w:tcPr>
          <w:p w:rsidR="006770BF" w:rsidRDefault="00DD346B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6770BF" w:rsidTr="006770BF">
        <w:tc>
          <w:tcPr>
            <w:tcW w:w="1101" w:type="dxa"/>
          </w:tcPr>
          <w:p w:rsidR="006770BF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7512" w:type="dxa"/>
          </w:tcPr>
          <w:p w:rsidR="006770BF" w:rsidRPr="0025599B" w:rsidRDefault="006770BF" w:rsidP="006770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B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освоения</w:t>
            </w:r>
            <w:r w:rsidR="0077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АОП</w:t>
            </w:r>
          </w:p>
        </w:tc>
        <w:tc>
          <w:tcPr>
            <w:tcW w:w="958" w:type="dxa"/>
          </w:tcPr>
          <w:p w:rsidR="006770BF" w:rsidRDefault="00DD346B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</w:tbl>
    <w:p w:rsidR="006770BF" w:rsidRDefault="006770BF" w:rsidP="006770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46B" w:rsidRDefault="00DD346B" w:rsidP="006770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46B" w:rsidRDefault="00DD346B" w:rsidP="006770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0BF" w:rsidRDefault="006770BF" w:rsidP="006770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0BF" w:rsidRPr="00DD786A" w:rsidRDefault="006770BF" w:rsidP="006770B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6A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6770BF" w:rsidRDefault="006770BF" w:rsidP="006770BF">
      <w:pPr>
        <w:pStyle w:val="a5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0BF" w:rsidRPr="00F04692" w:rsidRDefault="006770BF" w:rsidP="006770BF">
      <w:pPr>
        <w:pStyle w:val="a5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1.1  </w:t>
      </w:r>
      <w:r w:rsidRPr="00DD786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770BF" w:rsidRPr="0037174C" w:rsidRDefault="008204BB" w:rsidP="006770BF">
      <w:pPr>
        <w:spacing w:after="0"/>
        <w:jc w:val="both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6770BF" w:rsidRPr="000B180D">
        <w:rPr>
          <w:rFonts w:ascii="Times New Roman" w:hAnsi="Times New Roman" w:cs="Times New Roman"/>
          <w:sz w:val="28"/>
          <w:szCs w:val="28"/>
        </w:rPr>
        <w:t>даптированная образовате</w:t>
      </w:r>
      <w:r w:rsidR="006770BF">
        <w:rPr>
          <w:rFonts w:ascii="Times New Roman" w:hAnsi="Times New Roman" w:cs="Times New Roman"/>
          <w:sz w:val="28"/>
          <w:szCs w:val="28"/>
        </w:rPr>
        <w:t>льная программа (далее - АОП</w:t>
      </w:r>
      <w:r w:rsidR="006770BF" w:rsidRPr="000B180D">
        <w:rPr>
          <w:rFonts w:ascii="Times New Roman" w:hAnsi="Times New Roman" w:cs="Times New Roman"/>
          <w:sz w:val="28"/>
          <w:szCs w:val="28"/>
        </w:rPr>
        <w:t>)</w:t>
      </w:r>
      <w:r w:rsidR="006770BF">
        <w:rPr>
          <w:rFonts w:ascii="Times New Roman" w:hAnsi="Times New Roman" w:cs="Times New Roman"/>
          <w:sz w:val="28"/>
          <w:szCs w:val="28"/>
        </w:rPr>
        <w:t xml:space="preserve"> -</w:t>
      </w:r>
      <w:r w:rsidR="006770BF" w:rsidRPr="000B180D">
        <w:rPr>
          <w:rFonts w:ascii="Times New Roman" w:hAnsi="Times New Roman" w:cs="Times New Roman"/>
          <w:sz w:val="28"/>
          <w:szCs w:val="28"/>
        </w:rPr>
        <w:t xml:space="preserve"> это образовательная программа, адаптированная для обучения воспитанника с ограниченными возможностями здоровья (задержка психического развития)</w:t>
      </w:r>
      <w:r w:rsidR="006770BF">
        <w:rPr>
          <w:rFonts w:ascii="Times New Roman" w:hAnsi="Times New Roman" w:cs="Times New Roman"/>
          <w:sz w:val="28"/>
          <w:szCs w:val="28"/>
        </w:rPr>
        <w:t xml:space="preserve">, </w:t>
      </w:r>
      <w:r w:rsidR="006770BF" w:rsidRPr="000B180D">
        <w:rPr>
          <w:rFonts w:ascii="Times New Roman" w:hAnsi="Times New Roman" w:cs="Times New Roman"/>
          <w:sz w:val="28"/>
          <w:szCs w:val="28"/>
        </w:rPr>
        <w:t xml:space="preserve"> с учетом особенностей его психофизического развития, индивидуальных возможностей</w:t>
      </w:r>
      <w:r w:rsidR="006770BF">
        <w:rPr>
          <w:rFonts w:ascii="Times New Roman" w:hAnsi="Times New Roman" w:cs="Times New Roman"/>
          <w:sz w:val="28"/>
          <w:szCs w:val="28"/>
        </w:rPr>
        <w:t xml:space="preserve">, </w:t>
      </w:r>
      <w:r w:rsidR="006770BF" w:rsidRPr="000B180D">
        <w:rPr>
          <w:rFonts w:ascii="Times New Roman" w:hAnsi="Times New Roman" w:cs="Times New Roman"/>
          <w:sz w:val="28"/>
          <w:szCs w:val="28"/>
        </w:rPr>
        <w:t xml:space="preserve"> и обеспечивающая коррекцию нарушений развития и социальную адаптацию указанного ребенка (№273 –ФЗ гл.1 ст.28), разрабатывае</w:t>
      </w:r>
      <w:r w:rsidR="006770BF">
        <w:rPr>
          <w:rFonts w:ascii="Times New Roman" w:hAnsi="Times New Roman" w:cs="Times New Roman"/>
          <w:sz w:val="28"/>
          <w:szCs w:val="28"/>
        </w:rPr>
        <w:t>мая, утверждаемая и реализуемая,</w:t>
      </w:r>
      <w:r w:rsidR="006770BF" w:rsidRPr="000B180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</w:t>
      </w:r>
      <w:r w:rsidR="006770BF">
        <w:rPr>
          <w:rFonts w:ascii="Times New Roman" w:hAnsi="Times New Roman" w:cs="Times New Roman"/>
          <w:sz w:val="28"/>
          <w:szCs w:val="28"/>
        </w:rPr>
        <w:t>ндартом дошкольного образования,  на основе адаптированной основной</w:t>
      </w:r>
      <w:proofErr w:type="gramEnd"/>
      <w:r w:rsidR="006770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70BF" w:rsidRPr="000B180D">
        <w:rPr>
          <w:rFonts w:ascii="Times New Roman" w:hAnsi="Times New Roman" w:cs="Times New Roman"/>
          <w:sz w:val="28"/>
          <w:szCs w:val="28"/>
        </w:rPr>
        <w:t>образовательной программы ДОУ с учётом примерной образовательной программы</w:t>
      </w:r>
      <w:r w:rsidR="002E0142">
        <w:rPr>
          <w:rFonts w:ascii="Times New Roman" w:hAnsi="Times New Roman" w:cs="Times New Roman"/>
          <w:sz w:val="28"/>
          <w:szCs w:val="28"/>
        </w:rPr>
        <w:t xml:space="preserve"> </w:t>
      </w:r>
      <w:r w:rsidR="006770BF"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и инновационной программы «От рождения до школы»  под редакцией Н. Е. </w:t>
      </w:r>
      <w:proofErr w:type="spellStart"/>
      <w:r w:rsidR="006770BF"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6770BF"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Э. М. Дорофеевой, Москва, 2019 год, разработанной в соответствии с ФГОС ДО и с учётом Указа Президента РФ от 07.05.2019 г. № 204 «О национальных целях и стратегических задачах развития Российской Федерации на период до 2024 года».</w:t>
      </w:r>
      <w:r w:rsidR="006770BF" w:rsidRPr="005C6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End"/>
    </w:p>
    <w:p w:rsidR="006770BF" w:rsidRDefault="007770AE" w:rsidP="006770B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70BF">
        <w:rPr>
          <w:rFonts w:ascii="Times New Roman" w:hAnsi="Times New Roman" w:cs="Times New Roman"/>
          <w:sz w:val="28"/>
          <w:szCs w:val="28"/>
        </w:rPr>
        <w:t>АОП</w:t>
      </w:r>
      <w:r w:rsidR="006770BF" w:rsidRPr="00CF3F1C">
        <w:rPr>
          <w:rFonts w:ascii="Times New Roman" w:hAnsi="Times New Roman" w:cs="Times New Roman"/>
          <w:sz w:val="28"/>
          <w:szCs w:val="28"/>
        </w:rPr>
        <w:t xml:space="preserve"> является локальным актом М</w:t>
      </w:r>
      <w:r w:rsidR="006770BF">
        <w:rPr>
          <w:rFonts w:ascii="Times New Roman" w:hAnsi="Times New Roman" w:cs="Times New Roman"/>
          <w:sz w:val="28"/>
          <w:szCs w:val="28"/>
        </w:rPr>
        <w:t>БДОУ «</w:t>
      </w:r>
      <w:proofErr w:type="spellStart"/>
      <w:r w:rsidR="006770BF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6770BF">
        <w:rPr>
          <w:rFonts w:ascii="Times New Roman" w:hAnsi="Times New Roman" w:cs="Times New Roman"/>
          <w:sz w:val="28"/>
          <w:szCs w:val="28"/>
        </w:rPr>
        <w:t xml:space="preserve"> детский сад №1 «Росинка»» (далее – ДОУ)</w:t>
      </w:r>
      <w:r w:rsidR="006770BF" w:rsidRPr="00CF3F1C">
        <w:rPr>
          <w:rFonts w:ascii="Times New Roman" w:hAnsi="Times New Roman" w:cs="Times New Roman"/>
          <w:sz w:val="28"/>
          <w:szCs w:val="28"/>
        </w:rPr>
        <w:t>, разработ</w:t>
      </w:r>
      <w:r w:rsidR="006770BF">
        <w:rPr>
          <w:rFonts w:ascii="Times New Roman" w:hAnsi="Times New Roman" w:cs="Times New Roman"/>
          <w:sz w:val="28"/>
          <w:szCs w:val="28"/>
        </w:rPr>
        <w:t xml:space="preserve">анным в соответствии: </w:t>
      </w:r>
    </w:p>
    <w:p w:rsidR="006770BF" w:rsidRDefault="006770BF" w:rsidP="006770B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Pr="00CF3F1C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70BF" w:rsidRDefault="006770BF" w:rsidP="006770B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97E68">
        <w:rPr>
          <w:rFonts w:ascii="Times New Roman" w:hAnsi="Times New Roman" w:cs="Times New Roman"/>
          <w:i/>
          <w:sz w:val="28"/>
          <w:szCs w:val="28"/>
        </w:rPr>
        <w:t xml:space="preserve">с документами Министерства просвещения РФ: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3F1C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70BF" w:rsidRPr="004A4B2A" w:rsidRDefault="006770BF" w:rsidP="006770B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Примерной адаптированной основной образовательной</w:t>
      </w:r>
      <w:r w:rsidRPr="004A4B2A">
        <w:rPr>
          <w:rFonts w:ascii="Times New Roman" w:hAnsi="Times New Roman" w:cs="Times New Roman"/>
          <w:bCs/>
          <w:sz w:val="28"/>
          <w:szCs w:val="28"/>
        </w:rPr>
        <w:t xml:space="preserve"> программа дошкольного образования детей с задержкой психического развития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1F0C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A4B2A">
        <w:rPr>
          <w:rFonts w:ascii="Times New Roman" w:hAnsi="Times New Roman" w:cs="Times New Roman"/>
          <w:bCs/>
          <w:sz w:val="28"/>
          <w:szCs w:val="28"/>
        </w:rPr>
        <w:t>добрена решением федерального учебно-методического объединения по общему образованию, протокол от 7 декабря 2017 г. № 6/17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6770BF" w:rsidRDefault="006770BF" w:rsidP="006770B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97E68">
        <w:rPr>
          <w:rFonts w:ascii="Times New Roman" w:hAnsi="Times New Roman" w:cs="Times New Roman"/>
          <w:i/>
          <w:sz w:val="28"/>
          <w:szCs w:val="28"/>
        </w:rPr>
        <w:t xml:space="preserve"> с документами Федеральных служб</w:t>
      </w:r>
      <w:r w:rsidRPr="00CF3F1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F3F1C">
        <w:rPr>
          <w:rFonts w:ascii="Times New Roman" w:hAnsi="Times New Roman" w:cs="Times New Roman"/>
          <w:sz w:val="28"/>
          <w:szCs w:val="28"/>
        </w:rPr>
        <w:t xml:space="preserve"> постановлением Главного санитарного врача РФ от 15.05.2013 г.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 </w:t>
      </w:r>
    </w:p>
    <w:p w:rsidR="006770BF" w:rsidRDefault="006770BF" w:rsidP="006770B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97E68">
        <w:rPr>
          <w:rFonts w:ascii="Times New Roman" w:hAnsi="Times New Roman" w:cs="Times New Roman"/>
          <w:i/>
          <w:sz w:val="28"/>
          <w:szCs w:val="28"/>
        </w:rPr>
        <w:t>с локальными документами ДОУ</w:t>
      </w:r>
      <w:r w:rsidRPr="00CF3F1C">
        <w:rPr>
          <w:rFonts w:ascii="Times New Roman" w:hAnsi="Times New Roman" w:cs="Times New Roman"/>
          <w:sz w:val="28"/>
          <w:szCs w:val="28"/>
        </w:rPr>
        <w:t>: Уставом муниципального бюджетного дошкольного 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 «Росинка»,  с рекомендациями территориальной </w:t>
      </w:r>
      <w:r w:rsidRPr="00CF3F1C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3F1C">
        <w:rPr>
          <w:rFonts w:ascii="Times New Roman" w:hAnsi="Times New Roman" w:cs="Times New Roman"/>
          <w:sz w:val="28"/>
          <w:szCs w:val="28"/>
        </w:rPr>
        <w:t xml:space="preserve"> с методическими рекомендациями по разработке индивидуальной адаптированной программы для детей ОВЗ и детей </w:t>
      </w:r>
      <w:proofErr w:type="gramStart"/>
      <w:r w:rsidRPr="00CF3F1C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CF3F1C">
        <w:rPr>
          <w:rFonts w:ascii="Times New Roman" w:hAnsi="Times New Roman" w:cs="Times New Roman"/>
          <w:sz w:val="28"/>
          <w:szCs w:val="28"/>
        </w:rPr>
        <w:t>нвалидов.</w:t>
      </w:r>
    </w:p>
    <w:p w:rsidR="006770BF" w:rsidRDefault="006770BF" w:rsidP="006770B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F3F1C">
        <w:rPr>
          <w:rFonts w:ascii="Times New Roman" w:hAnsi="Times New Roman" w:cs="Times New Roman"/>
          <w:sz w:val="28"/>
          <w:szCs w:val="28"/>
        </w:rPr>
        <w:lastRenderedPageBreak/>
        <w:t>Настоящая программа носит коррекционно-развивающий характер.</w:t>
      </w:r>
      <w:r w:rsidR="00777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АОП </w:t>
      </w:r>
      <w:proofErr w:type="gramStart"/>
      <w:r w:rsidRPr="00CF3F1C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CF3F1C">
        <w:rPr>
          <w:rFonts w:ascii="Times New Roman" w:hAnsi="Times New Roman" w:cs="Times New Roman"/>
          <w:sz w:val="28"/>
          <w:szCs w:val="28"/>
        </w:rPr>
        <w:t xml:space="preserve"> для работы с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воспитанником</w:t>
      </w:r>
      <w:r w:rsidRPr="00CF3F1C">
        <w:rPr>
          <w:rFonts w:ascii="Times New Roman" w:hAnsi="Times New Roman" w:cs="Times New Roman"/>
          <w:sz w:val="28"/>
          <w:szCs w:val="28"/>
        </w:rPr>
        <w:t xml:space="preserve"> с задержкой </w:t>
      </w:r>
      <w:r>
        <w:rPr>
          <w:rFonts w:ascii="Times New Roman" w:hAnsi="Times New Roman" w:cs="Times New Roman"/>
          <w:sz w:val="28"/>
          <w:szCs w:val="28"/>
        </w:rPr>
        <w:t>психического развития в комбинированной</w:t>
      </w:r>
      <w:r w:rsidRPr="00CF3F1C">
        <w:rPr>
          <w:rFonts w:ascii="Times New Roman" w:hAnsi="Times New Roman" w:cs="Times New Roman"/>
          <w:sz w:val="28"/>
          <w:szCs w:val="28"/>
        </w:rPr>
        <w:t xml:space="preserve"> группе. Данная рабочая программа разработана с учетом це</w:t>
      </w:r>
      <w:r>
        <w:rPr>
          <w:rFonts w:ascii="Times New Roman" w:hAnsi="Times New Roman" w:cs="Times New Roman"/>
          <w:sz w:val="28"/>
          <w:szCs w:val="28"/>
        </w:rPr>
        <w:t xml:space="preserve">лей и задач адаптированной основной общеобразовательной программы </w:t>
      </w:r>
      <w:r w:rsidRPr="00CF3F1C">
        <w:rPr>
          <w:rFonts w:ascii="Times New Roman" w:hAnsi="Times New Roman" w:cs="Times New Roman"/>
          <w:sz w:val="28"/>
          <w:szCs w:val="28"/>
        </w:rPr>
        <w:t xml:space="preserve">ДОУ, потребностей и возможностей воспитанника ДОУ. </w:t>
      </w:r>
    </w:p>
    <w:p w:rsidR="006770BF" w:rsidRDefault="006770BF" w:rsidP="006770B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F3F1C">
        <w:rPr>
          <w:rFonts w:ascii="Times New Roman" w:hAnsi="Times New Roman" w:cs="Times New Roman"/>
          <w:sz w:val="28"/>
          <w:szCs w:val="28"/>
        </w:rPr>
        <w:t>Содержание</w:t>
      </w:r>
      <w:r w:rsidR="00777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АОП</w:t>
      </w:r>
      <w:r w:rsidRPr="00CF3F1C">
        <w:rPr>
          <w:rFonts w:ascii="Times New Roman" w:hAnsi="Times New Roman" w:cs="Times New Roman"/>
          <w:sz w:val="28"/>
          <w:szCs w:val="28"/>
        </w:rPr>
        <w:t xml:space="preserve"> определено с учетом дидактических принципов, которые для детей с ЗПР приобретают особую значимость: от простого к </w:t>
      </w:r>
      <w:proofErr w:type="gramStart"/>
      <w:r w:rsidRPr="00CF3F1C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CF3F1C">
        <w:rPr>
          <w:rFonts w:ascii="Times New Roman" w:hAnsi="Times New Roman" w:cs="Times New Roman"/>
          <w:sz w:val="28"/>
          <w:szCs w:val="28"/>
        </w:rPr>
        <w:t>, систематично</w:t>
      </w:r>
      <w:r>
        <w:rPr>
          <w:rFonts w:ascii="Times New Roman" w:hAnsi="Times New Roman" w:cs="Times New Roman"/>
          <w:sz w:val="28"/>
          <w:szCs w:val="28"/>
        </w:rPr>
        <w:t>сть, доступность и повторение</w:t>
      </w:r>
      <w:r w:rsidR="001F0CBA">
        <w:rPr>
          <w:rFonts w:ascii="Times New Roman" w:hAnsi="Times New Roman" w:cs="Times New Roman"/>
          <w:sz w:val="28"/>
          <w:szCs w:val="28"/>
        </w:rPr>
        <w:t xml:space="preserve"> </w:t>
      </w:r>
      <w:r w:rsidRPr="00CF3F1C">
        <w:rPr>
          <w:rFonts w:ascii="Times New Roman" w:hAnsi="Times New Roman" w:cs="Times New Roman"/>
          <w:sz w:val="28"/>
          <w:szCs w:val="28"/>
        </w:rPr>
        <w:t>материала.</w:t>
      </w:r>
      <w:r w:rsidR="00257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АОП</w:t>
      </w:r>
      <w:r w:rsidR="007770AE">
        <w:rPr>
          <w:rFonts w:ascii="Times New Roman" w:hAnsi="Times New Roman" w:cs="Times New Roman"/>
          <w:sz w:val="28"/>
          <w:szCs w:val="28"/>
        </w:rPr>
        <w:t xml:space="preserve"> </w:t>
      </w:r>
      <w:r w:rsidRPr="004A4B2A">
        <w:rPr>
          <w:rFonts w:ascii="Times New Roman" w:hAnsi="Times New Roman" w:cs="Times New Roman"/>
          <w:sz w:val="28"/>
          <w:szCs w:val="28"/>
        </w:rPr>
        <w:t xml:space="preserve">построена на принципе </w:t>
      </w:r>
      <w:proofErr w:type="spellStart"/>
      <w:r w:rsidRPr="004A4B2A">
        <w:rPr>
          <w:rFonts w:ascii="Times New Roman" w:hAnsi="Times New Roman" w:cs="Times New Roman"/>
          <w:sz w:val="28"/>
          <w:szCs w:val="28"/>
        </w:rPr>
        <w:t>гуманноличностного</w:t>
      </w:r>
      <w:proofErr w:type="spellEnd"/>
      <w:r w:rsidRPr="004A4B2A">
        <w:rPr>
          <w:rFonts w:ascii="Times New Roman" w:hAnsi="Times New Roman" w:cs="Times New Roman"/>
          <w:sz w:val="28"/>
          <w:szCs w:val="28"/>
        </w:rPr>
        <w:t xml:space="preserve"> отношения к ребенку и позволяет обеспечить развивающее обучение дошкольников, формирование базовых основ культуры личности детей, всестороннее развитие интеллектуально-волевых качеств, дает возможность сформировать у детей все психические процессы.</w:t>
      </w:r>
    </w:p>
    <w:p w:rsidR="006770BF" w:rsidRDefault="006770BF" w:rsidP="006770B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770BF" w:rsidRDefault="006770BF" w:rsidP="006770BF">
      <w:pPr>
        <w:pStyle w:val="a5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B2A">
        <w:rPr>
          <w:rFonts w:ascii="Times New Roman" w:hAnsi="Times New Roman" w:cs="Times New Roman"/>
          <w:b/>
          <w:sz w:val="28"/>
          <w:szCs w:val="28"/>
        </w:rPr>
        <w:t>1.2 Педагогическая характеристика особенностей психофизического развития воспитанника</w:t>
      </w:r>
    </w:p>
    <w:p w:rsidR="006770BF" w:rsidRDefault="006770BF" w:rsidP="006770B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770BF" w:rsidRPr="00EA6065" w:rsidRDefault="006770BF" w:rsidP="006770BF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EA6065">
        <w:rPr>
          <w:rFonts w:ascii="Times New Roman" w:hAnsi="Times New Roman" w:cs="Times New Roman"/>
          <w:b/>
          <w:sz w:val="28"/>
          <w:szCs w:val="28"/>
        </w:rPr>
        <w:t>Уровень общего развития</w:t>
      </w:r>
      <w:r w:rsidRPr="00EA6065">
        <w:rPr>
          <w:rFonts w:ascii="Times New Roman" w:hAnsi="Times New Roman" w:cs="Times New Roman"/>
          <w:sz w:val="28"/>
          <w:szCs w:val="28"/>
        </w:rPr>
        <w:t>:</w:t>
      </w:r>
    </w:p>
    <w:p w:rsidR="00C64293" w:rsidRDefault="006770BF" w:rsidP="006770B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A6065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миром:</w:t>
      </w:r>
      <w:r w:rsidR="009E4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72E">
        <w:rPr>
          <w:rFonts w:ascii="Times New Roman" w:hAnsi="Times New Roman" w:cs="Times New Roman"/>
          <w:sz w:val="28"/>
          <w:szCs w:val="28"/>
        </w:rPr>
        <w:t xml:space="preserve"> </w:t>
      </w:r>
      <w:r w:rsidR="00C64293">
        <w:rPr>
          <w:rFonts w:ascii="Times New Roman" w:hAnsi="Times New Roman" w:cs="Times New Roman"/>
          <w:sz w:val="28"/>
          <w:szCs w:val="28"/>
        </w:rPr>
        <w:t>ориентируется</w:t>
      </w:r>
      <w:r w:rsidR="009E472E">
        <w:rPr>
          <w:rFonts w:ascii="Times New Roman" w:hAnsi="Times New Roman" w:cs="Times New Roman"/>
          <w:sz w:val="28"/>
          <w:szCs w:val="28"/>
        </w:rPr>
        <w:t xml:space="preserve"> </w:t>
      </w:r>
      <w:r w:rsidR="00C64293">
        <w:rPr>
          <w:rFonts w:ascii="Times New Roman" w:hAnsi="Times New Roman" w:cs="Times New Roman"/>
          <w:sz w:val="28"/>
          <w:szCs w:val="28"/>
        </w:rPr>
        <w:t xml:space="preserve">в  </w:t>
      </w:r>
      <w:r w:rsidR="00C64293" w:rsidRPr="00EA6065">
        <w:rPr>
          <w:rFonts w:ascii="Times New Roman" w:hAnsi="Times New Roman" w:cs="Times New Roman"/>
          <w:sz w:val="28"/>
          <w:szCs w:val="28"/>
        </w:rPr>
        <w:t>ближайшем окружении</w:t>
      </w:r>
      <w:r w:rsidR="00C64293">
        <w:rPr>
          <w:rFonts w:ascii="Times New Roman" w:hAnsi="Times New Roman" w:cs="Times New Roman"/>
          <w:sz w:val="28"/>
          <w:szCs w:val="28"/>
        </w:rPr>
        <w:t xml:space="preserve"> частично: знает членов своей семьи, но рассказать о них не может; назвать своё имя и фамилию </w:t>
      </w:r>
      <w:r w:rsidR="009E472E">
        <w:rPr>
          <w:rFonts w:ascii="Times New Roman" w:hAnsi="Times New Roman" w:cs="Times New Roman"/>
          <w:sz w:val="28"/>
          <w:szCs w:val="28"/>
        </w:rPr>
        <w:t xml:space="preserve">может.  </w:t>
      </w:r>
      <w:r w:rsidR="005E47C3">
        <w:rPr>
          <w:rFonts w:ascii="Times New Roman" w:hAnsi="Times New Roman" w:cs="Times New Roman"/>
          <w:sz w:val="28"/>
          <w:szCs w:val="28"/>
        </w:rPr>
        <w:t xml:space="preserve">Представления о Родине не </w:t>
      </w:r>
      <w:r w:rsidR="005E47C3" w:rsidRPr="00EA6065">
        <w:rPr>
          <w:rFonts w:ascii="Times New Roman" w:hAnsi="Times New Roman" w:cs="Times New Roman"/>
          <w:sz w:val="28"/>
          <w:szCs w:val="28"/>
        </w:rPr>
        <w:t>сформированы</w:t>
      </w:r>
      <w:r w:rsidR="005E47C3">
        <w:rPr>
          <w:rFonts w:ascii="Times New Roman" w:hAnsi="Times New Roman" w:cs="Times New Roman"/>
          <w:sz w:val="28"/>
          <w:szCs w:val="28"/>
        </w:rPr>
        <w:t>. Х</w:t>
      </w:r>
      <w:r w:rsidR="005E47C3" w:rsidRPr="00EA6065">
        <w:rPr>
          <w:rFonts w:ascii="Times New Roman" w:hAnsi="Times New Roman" w:cs="Times New Roman"/>
          <w:sz w:val="28"/>
          <w:szCs w:val="28"/>
        </w:rPr>
        <w:t>арактерные признаки времен года</w:t>
      </w:r>
      <w:r w:rsidR="005E47C3">
        <w:rPr>
          <w:rFonts w:ascii="Times New Roman" w:hAnsi="Times New Roman" w:cs="Times New Roman"/>
          <w:sz w:val="28"/>
          <w:szCs w:val="28"/>
        </w:rPr>
        <w:t xml:space="preserve"> не с</w:t>
      </w:r>
      <w:r w:rsidR="0050506D">
        <w:rPr>
          <w:rFonts w:ascii="Times New Roman" w:hAnsi="Times New Roman" w:cs="Times New Roman"/>
          <w:sz w:val="28"/>
          <w:szCs w:val="28"/>
        </w:rPr>
        <w:t>формирован</w:t>
      </w:r>
      <w:r w:rsidR="005E47C3">
        <w:rPr>
          <w:rFonts w:ascii="Times New Roman" w:hAnsi="Times New Roman" w:cs="Times New Roman"/>
          <w:sz w:val="28"/>
          <w:szCs w:val="28"/>
        </w:rPr>
        <w:t>ы.</w:t>
      </w:r>
    </w:p>
    <w:p w:rsidR="006770BF" w:rsidRPr="00EA6065" w:rsidRDefault="006770BF" w:rsidP="006770B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A6065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представлений:</w:t>
      </w:r>
      <w:r w:rsidR="009E47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элементарные математические представления не сформированы.</w:t>
      </w:r>
    </w:p>
    <w:p w:rsidR="006770BF" w:rsidRPr="0092349E" w:rsidRDefault="006770BF" w:rsidP="006770BF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2349E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="009E4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речевого развития </w:t>
      </w:r>
      <w:r w:rsidR="0031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возрастной норме.  </w:t>
      </w:r>
      <w:r w:rsidRPr="0092349E">
        <w:rPr>
          <w:rFonts w:ascii="Times New Roman" w:hAnsi="Times New Roman" w:cs="Times New Roman"/>
          <w:sz w:val="28"/>
          <w:szCs w:val="28"/>
        </w:rPr>
        <w:t>Не сформиров</w:t>
      </w:r>
      <w:r w:rsidR="009E472E">
        <w:rPr>
          <w:rFonts w:ascii="Times New Roman" w:hAnsi="Times New Roman" w:cs="Times New Roman"/>
          <w:sz w:val="28"/>
          <w:szCs w:val="28"/>
        </w:rPr>
        <w:t>аны фонематические процессы.  С</w:t>
      </w:r>
      <w:r w:rsidRPr="0092349E">
        <w:rPr>
          <w:rFonts w:ascii="Times New Roman" w:hAnsi="Times New Roman" w:cs="Times New Roman"/>
          <w:sz w:val="28"/>
          <w:szCs w:val="28"/>
        </w:rPr>
        <w:t>формирована  лексико – грамматическая сторона речи. Не развита связная речь.</w:t>
      </w:r>
    </w:p>
    <w:p w:rsidR="006770BF" w:rsidRPr="00EA6065" w:rsidRDefault="006770BF" w:rsidP="006770B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2349E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  <w:r w:rsidRPr="0092349E">
        <w:rPr>
          <w:rFonts w:ascii="Times New Roman" w:hAnsi="Times New Roman" w:cs="Times New Roman"/>
          <w:sz w:val="28"/>
          <w:szCs w:val="28"/>
        </w:rPr>
        <w:t xml:space="preserve"> Представления о здоровом образе жизни не сформированы.  Движения рук и</w:t>
      </w:r>
      <w:r w:rsidR="009E472E">
        <w:rPr>
          <w:rFonts w:ascii="Times New Roman" w:hAnsi="Times New Roman" w:cs="Times New Roman"/>
          <w:sz w:val="28"/>
          <w:szCs w:val="28"/>
        </w:rPr>
        <w:t xml:space="preserve"> ног не скоординированы. У Кирилла</w:t>
      </w:r>
      <w:r w:rsidR="00F94562" w:rsidRPr="0092349E">
        <w:rPr>
          <w:rFonts w:ascii="Times New Roman" w:hAnsi="Times New Roman" w:cs="Times New Roman"/>
          <w:sz w:val="28"/>
          <w:szCs w:val="28"/>
        </w:rPr>
        <w:t xml:space="preserve"> на</w:t>
      </w:r>
      <w:r w:rsidRPr="0092349E">
        <w:rPr>
          <w:rFonts w:ascii="Times New Roman" w:hAnsi="Times New Roman" w:cs="Times New Roman"/>
          <w:sz w:val="28"/>
          <w:szCs w:val="28"/>
        </w:rPr>
        <w:t xml:space="preserve">блюдается несовершенство общей моторики, неточность при повторении движений за воспитателем или инструктором по физической культуре. Музыкально - </w:t>
      </w:r>
      <w:proofErr w:type="gramStart"/>
      <w:r w:rsidRPr="0092349E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92349E">
        <w:rPr>
          <w:rFonts w:ascii="Times New Roman" w:hAnsi="Times New Roman" w:cs="Times New Roman"/>
          <w:sz w:val="28"/>
          <w:szCs w:val="28"/>
        </w:rPr>
        <w:t xml:space="preserve"> </w:t>
      </w:r>
      <w:r w:rsidR="00F94562" w:rsidRPr="0092349E">
        <w:rPr>
          <w:rFonts w:ascii="Times New Roman" w:hAnsi="Times New Roman" w:cs="Times New Roman"/>
          <w:sz w:val="28"/>
          <w:szCs w:val="28"/>
        </w:rPr>
        <w:t>не всегда</w:t>
      </w:r>
      <w:r w:rsidR="009E472E">
        <w:rPr>
          <w:rFonts w:ascii="Times New Roman" w:hAnsi="Times New Roman" w:cs="Times New Roman"/>
          <w:sz w:val="28"/>
          <w:szCs w:val="28"/>
        </w:rPr>
        <w:t xml:space="preserve"> </w:t>
      </w:r>
      <w:r w:rsidRPr="0092349E">
        <w:rPr>
          <w:rFonts w:ascii="Times New Roman" w:hAnsi="Times New Roman" w:cs="Times New Roman"/>
          <w:sz w:val="28"/>
          <w:szCs w:val="28"/>
        </w:rPr>
        <w:t>выполняет</w:t>
      </w:r>
      <w:r w:rsidR="00F94562" w:rsidRPr="0092349E">
        <w:rPr>
          <w:rFonts w:ascii="Times New Roman" w:hAnsi="Times New Roman" w:cs="Times New Roman"/>
          <w:sz w:val="28"/>
          <w:szCs w:val="28"/>
        </w:rPr>
        <w:t xml:space="preserve">, </w:t>
      </w:r>
      <w:r w:rsidRPr="0092349E">
        <w:rPr>
          <w:rFonts w:ascii="Times New Roman" w:hAnsi="Times New Roman" w:cs="Times New Roman"/>
          <w:sz w:val="28"/>
          <w:szCs w:val="28"/>
        </w:rPr>
        <w:t>не успевает двигаться в общем ритме и темпе. Не всегда участвует в подвижных играх. Во время перестроения путается. Не владеет основными движениями в соответствии с возрастом.</w:t>
      </w:r>
    </w:p>
    <w:p w:rsidR="006770BF" w:rsidRDefault="006770BF" w:rsidP="000C51C9">
      <w:pPr>
        <w:pStyle w:val="a5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A6065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  <w:r w:rsidR="009E4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72E">
        <w:rPr>
          <w:rFonts w:ascii="Times New Roman" w:hAnsi="Times New Roman" w:cs="Times New Roman"/>
          <w:sz w:val="28"/>
          <w:szCs w:val="28"/>
        </w:rPr>
        <w:t>мальчик</w:t>
      </w:r>
      <w:r w:rsidR="005E47C3">
        <w:rPr>
          <w:rFonts w:ascii="Times New Roman" w:hAnsi="Times New Roman" w:cs="Times New Roman"/>
          <w:sz w:val="28"/>
          <w:szCs w:val="28"/>
        </w:rPr>
        <w:t xml:space="preserve"> о</w:t>
      </w:r>
      <w:r w:rsidR="005E47C3" w:rsidRPr="00362AC0">
        <w:rPr>
          <w:rFonts w:ascii="Times New Roman" w:hAnsi="Times New Roman" w:cs="Times New Roman"/>
          <w:sz w:val="28"/>
          <w:szCs w:val="28"/>
        </w:rPr>
        <w:t>ткликается на свое имя.</w:t>
      </w:r>
      <w:r w:rsidR="005E47C3">
        <w:rPr>
          <w:rFonts w:ascii="Times New Roman" w:hAnsi="Times New Roman" w:cs="Times New Roman"/>
          <w:sz w:val="28"/>
          <w:szCs w:val="28"/>
        </w:rPr>
        <w:t xml:space="preserve">  О</w:t>
      </w:r>
      <w:r w:rsidR="005E47C3" w:rsidRPr="00362AC0">
        <w:rPr>
          <w:rFonts w:ascii="Times New Roman" w:hAnsi="Times New Roman" w:cs="Times New Roman"/>
          <w:sz w:val="28"/>
          <w:szCs w:val="28"/>
        </w:rPr>
        <w:t>дева</w:t>
      </w:r>
      <w:r w:rsidR="005E47C3">
        <w:rPr>
          <w:rFonts w:ascii="Times New Roman" w:hAnsi="Times New Roman" w:cs="Times New Roman"/>
          <w:sz w:val="28"/>
          <w:szCs w:val="28"/>
        </w:rPr>
        <w:t>е</w:t>
      </w:r>
      <w:r w:rsidR="005E47C3" w:rsidRPr="00362AC0">
        <w:rPr>
          <w:rFonts w:ascii="Times New Roman" w:hAnsi="Times New Roman" w:cs="Times New Roman"/>
          <w:sz w:val="28"/>
          <w:szCs w:val="28"/>
        </w:rPr>
        <w:t>т</w:t>
      </w:r>
      <w:r w:rsidR="005E47C3">
        <w:rPr>
          <w:rFonts w:ascii="Times New Roman" w:hAnsi="Times New Roman" w:cs="Times New Roman"/>
          <w:sz w:val="28"/>
          <w:szCs w:val="28"/>
        </w:rPr>
        <w:t>ся и раздевает</w:t>
      </w:r>
      <w:r w:rsidR="005E47C3" w:rsidRPr="00362AC0">
        <w:rPr>
          <w:rFonts w:ascii="Times New Roman" w:hAnsi="Times New Roman" w:cs="Times New Roman"/>
          <w:sz w:val="28"/>
          <w:szCs w:val="28"/>
        </w:rPr>
        <w:t>ся</w:t>
      </w:r>
      <w:r w:rsidR="005E47C3">
        <w:rPr>
          <w:rFonts w:ascii="Times New Roman" w:hAnsi="Times New Roman" w:cs="Times New Roman"/>
          <w:sz w:val="28"/>
          <w:szCs w:val="28"/>
        </w:rPr>
        <w:t xml:space="preserve"> с небольшой помощью взрослого.</w:t>
      </w:r>
      <w:r w:rsidR="009E472E">
        <w:rPr>
          <w:rFonts w:ascii="Times New Roman" w:hAnsi="Times New Roman" w:cs="Times New Roman"/>
          <w:sz w:val="28"/>
          <w:szCs w:val="28"/>
        </w:rPr>
        <w:t xml:space="preserve"> </w:t>
      </w:r>
      <w:r w:rsidRPr="002E4DD4">
        <w:rPr>
          <w:rFonts w:ascii="Times New Roman" w:hAnsi="Times New Roman" w:cs="Times New Roman"/>
          <w:sz w:val="28"/>
          <w:szCs w:val="28"/>
        </w:rPr>
        <w:t>Навыки самообслуживания сформированы</w:t>
      </w:r>
      <w:r w:rsidR="005E47C3">
        <w:rPr>
          <w:rFonts w:ascii="Times New Roman" w:hAnsi="Times New Roman" w:cs="Times New Roman"/>
          <w:sz w:val="28"/>
          <w:szCs w:val="28"/>
        </w:rPr>
        <w:t xml:space="preserve"> согласно возрасту. </w:t>
      </w:r>
      <w:r w:rsidR="005E47C3" w:rsidRPr="00362AC0">
        <w:rPr>
          <w:rFonts w:ascii="Times New Roman" w:hAnsi="Times New Roman" w:cs="Times New Roman"/>
          <w:sz w:val="28"/>
          <w:szCs w:val="28"/>
        </w:rPr>
        <w:t>Туалетом пользуется самостоятельно.</w:t>
      </w:r>
      <w:r w:rsidR="005E47C3">
        <w:rPr>
          <w:rFonts w:ascii="Times New Roman" w:hAnsi="Times New Roman" w:cs="Times New Roman"/>
          <w:sz w:val="28"/>
          <w:szCs w:val="28"/>
        </w:rPr>
        <w:t xml:space="preserve"> К</w:t>
      </w:r>
      <w:r w:rsidR="005E47C3" w:rsidRPr="00362AC0">
        <w:rPr>
          <w:rFonts w:ascii="Times New Roman" w:hAnsi="Times New Roman" w:cs="Times New Roman"/>
          <w:sz w:val="28"/>
          <w:szCs w:val="28"/>
        </w:rPr>
        <w:t xml:space="preserve"> игровому контакту</w:t>
      </w:r>
      <w:r w:rsidR="005E47C3">
        <w:rPr>
          <w:rFonts w:ascii="Times New Roman" w:hAnsi="Times New Roman" w:cs="Times New Roman"/>
          <w:sz w:val="28"/>
          <w:szCs w:val="28"/>
        </w:rPr>
        <w:t>,</w:t>
      </w:r>
      <w:r w:rsidR="009E472E">
        <w:rPr>
          <w:rFonts w:ascii="Times New Roman" w:hAnsi="Times New Roman" w:cs="Times New Roman"/>
          <w:sz w:val="28"/>
          <w:szCs w:val="28"/>
        </w:rPr>
        <w:t xml:space="preserve"> </w:t>
      </w:r>
      <w:r w:rsidR="005E47C3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5E47C3" w:rsidRPr="00362AC0">
        <w:rPr>
          <w:rFonts w:ascii="Times New Roman" w:hAnsi="Times New Roman" w:cs="Times New Roman"/>
          <w:sz w:val="28"/>
          <w:szCs w:val="28"/>
        </w:rPr>
        <w:t>с</w:t>
      </w:r>
      <w:r w:rsidR="009E472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E472E">
        <w:rPr>
          <w:rFonts w:ascii="Times New Roman" w:hAnsi="Times New Roman" w:cs="Times New Roman"/>
          <w:sz w:val="28"/>
          <w:szCs w:val="28"/>
        </w:rPr>
        <w:t xml:space="preserve"> </w:t>
      </w:r>
      <w:r w:rsidR="005E47C3" w:rsidRPr="00362AC0">
        <w:rPr>
          <w:rFonts w:ascii="Times New Roman" w:hAnsi="Times New Roman" w:cs="Times New Roman"/>
          <w:sz w:val="28"/>
          <w:szCs w:val="28"/>
        </w:rPr>
        <w:t>взрослыми</w:t>
      </w:r>
      <w:r w:rsidR="005E47C3">
        <w:rPr>
          <w:rFonts w:ascii="Times New Roman" w:hAnsi="Times New Roman" w:cs="Times New Roman"/>
          <w:sz w:val="28"/>
          <w:szCs w:val="28"/>
        </w:rPr>
        <w:t>,</w:t>
      </w:r>
      <w:r w:rsidR="009E472E">
        <w:rPr>
          <w:rFonts w:ascii="Times New Roman" w:hAnsi="Times New Roman" w:cs="Times New Roman"/>
          <w:sz w:val="28"/>
          <w:szCs w:val="28"/>
        </w:rPr>
        <w:t xml:space="preserve"> </w:t>
      </w:r>
      <w:r w:rsidR="005E47C3">
        <w:rPr>
          <w:rFonts w:ascii="Times New Roman" w:hAnsi="Times New Roman" w:cs="Times New Roman"/>
          <w:sz w:val="28"/>
          <w:szCs w:val="28"/>
        </w:rPr>
        <w:t xml:space="preserve">так </w:t>
      </w:r>
      <w:r w:rsidR="005E47C3" w:rsidRPr="00362AC0">
        <w:rPr>
          <w:rFonts w:ascii="Times New Roman" w:hAnsi="Times New Roman" w:cs="Times New Roman"/>
          <w:sz w:val="28"/>
          <w:szCs w:val="28"/>
        </w:rPr>
        <w:t xml:space="preserve">и </w:t>
      </w:r>
      <w:r w:rsidR="009E472E">
        <w:rPr>
          <w:rFonts w:ascii="Times New Roman" w:hAnsi="Times New Roman" w:cs="Times New Roman"/>
          <w:sz w:val="28"/>
          <w:szCs w:val="28"/>
        </w:rPr>
        <w:t xml:space="preserve">со сверстниками </w:t>
      </w:r>
      <w:r w:rsidR="005E47C3">
        <w:rPr>
          <w:rFonts w:ascii="Times New Roman" w:hAnsi="Times New Roman" w:cs="Times New Roman"/>
          <w:sz w:val="28"/>
          <w:szCs w:val="28"/>
        </w:rPr>
        <w:lastRenderedPageBreak/>
        <w:t xml:space="preserve">стремится, любит играть </w:t>
      </w:r>
      <w:r w:rsidR="009E472E">
        <w:rPr>
          <w:rFonts w:ascii="Times New Roman" w:hAnsi="Times New Roman" w:cs="Times New Roman"/>
          <w:sz w:val="28"/>
          <w:szCs w:val="28"/>
        </w:rPr>
        <w:t>в паре с кем - либо</w:t>
      </w:r>
      <w:r w:rsidR="005E47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E472E">
        <w:rPr>
          <w:rFonts w:ascii="Times New Roman" w:hAnsi="Times New Roman" w:cs="Times New Roman"/>
          <w:sz w:val="28"/>
          <w:szCs w:val="28"/>
        </w:rPr>
        <w:t xml:space="preserve">рудовые поручения воспитателя </w:t>
      </w:r>
      <w:r>
        <w:rPr>
          <w:rFonts w:ascii="Times New Roman" w:hAnsi="Times New Roman" w:cs="Times New Roman"/>
          <w:sz w:val="28"/>
          <w:szCs w:val="28"/>
        </w:rPr>
        <w:t xml:space="preserve"> выполняет</w:t>
      </w:r>
      <w:r w:rsidR="005E47C3">
        <w:rPr>
          <w:rFonts w:ascii="Times New Roman" w:hAnsi="Times New Roman" w:cs="Times New Roman"/>
          <w:sz w:val="28"/>
          <w:szCs w:val="28"/>
        </w:rPr>
        <w:t>, но не всегда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176" w:rsidRPr="0092349E" w:rsidRDefault="006770BF" w:rsidP="00313176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770AE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Pr="00EA6065">
        <w:rPr>
          <w:b/>
          <w:sz w:val="28"/>
          <w:szCs w:val="28"/>
        </w:rPr>
        <w:t>:</w:t>
      </w:r>
      <w:r w:rsidR="009E472E">
        <w:rPr>
          <w:b/>
          <w:sz w:val="28"/>
          <w:szCs w:val="28"/>
        </w:rPr>
        <w:t xml:space="preserve"> </w:t>
      </w:r>
      <w:r w:rsidR="0031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речевого развития не </w:t>
      </w:r>
      <w:r w:rsidR="00313176" w:rsidRPr="009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возрастной норме.  </w:t>
      </w:r>
      <w:r w:rsidR="00313176" w:rsidRPr="0092349E">
        <w:rPr>
          <w:rFonts w:ascii="Times New Roman" w:hAnsi="Times New Roman" w:cs="Times New Roman"/>
          <w:sz w:val="28"/>
          <w:szCs w:val="28"/>
        </w:rPr>
        <w:t>Не сформиров</w:t>
      </w:r>
      <w:r w:rsidR="00313176">
        <w:rPr>
          <w:rFonts w:ascii="Times New Roman" w:hAnsi="Times New Roman" w:cs="Times New Roman"/>
          <w:sz w:val="28"/>
          <w:szCs w:val="28"/>
        </w:rPr>
        <w:t>аны фонематические процессы.  С</w:t>
      </w:r>
      <w:r w:rsidR="00313176" w:rsidRPr="0092349E">
        <w:rPr>
          <w:rFonts w:ascii="Times New Roman" w:hAnsi="Times New Roman" w:cs="Times New Roman"/>
          <w:sz w:val="28"/>
          <w:szCs w:val="28"/>
        </w:rPr>
        <w:t>формирована  лексико – грамматическая сторона речи. Не развита связная речь.</w:t>
      </w:r>
    </w:p>
    <w:p w:rsidR="006770BF" w:rsidRDefault="006770BF" w:rsidP="00313176">
      <w:pPr>
        <w:pStyle w:val="c5"/>
        <w:shd w:val="clear" w:color="auto" w:fill="FFFFFF"/>
        <w:spacing w:before="0" w:beforeAutospacing="0" w:after="0" w:afterAutospacing="0" w:line="276" w:lineRule="auto"/>
        <w:ind w:left="-142"/>
        <w:jc w:val="both"/>
        <w:rPr>
          <w:sz w:val="28"/>
          <w:szCs w:val="28"/>
        </w:rPr>
      </w:pPr>
      <w:r w:rsidRPr="00EA6065">
        <w:rPr>
          <w:b/>
          <w:sz w:val="28"/>
          <w:szCs w:val="28"/>
        </w:rPr>
        <w:t>Игровая деятельность:</w:t>
      </w:r>
      <w:r w:rsidR="009E472E">
        <w:rPr>
          <w:b/>
          <w:sz w:val="28"/>
          <w:szCs w:val="28"/>
        </w:rPr>
        <w:t xml:space="preserve"> </w:t>
      </w:r>
      <w:r w:rsidR="009E472E">
        <w:rPr>
          <w:sz w:val="28"/>
          <w:szCs w:val="28"/>
        </w:rPr>
        <w:t xml:space="preserve">Кирилл не </w:t>
      </w:r>
      <w:r w:rsidRPr="00EA6065">
        <w:rPr>
          <w:sz w:val="28"/>
          <w:szCs w:val="28"/>
        </w:rPr>
        <w:t>играет в настольно-печат</w:t>
      </w:r>
      <w:r w:rsidR="009E472E">
        <w:rPr>
          <w:sz w:val="28"/>
          <w:szCs w:val="28"/>
        </w:rPr>
        <w:t>ные игры, но любит</w:t>
      </w:r>
      <w:r w:rsidRPr="00EA6065">
        <w:rPr>
          <w:sz w:val="28"/>
          <w:szCs w:val="28"/>
        </w:rPr>
        <w:t xml:space="preserve"> сюжетно-ролевые игры со сверстниками. </w:t>
      </w:r>
      <w:proofErr w:type="gramStart"/>
      <w:r w:rsidR="009E472E">
        <w:rPr>
          <w:sz w:val="28"/>
          <w:szCs w:val="28"/>
        </w:rPr>
        <w:t>Не охотно</w:t>
      </w:r>
      <w:proofErr w:type="gramEnd"/>
      <w:r w:rsidR="009E472E">
        <w:rPr>
          <w:sz w:val="28"/>
          <w:szCs w:val="28"/>
        </w:rPr>
        <w:t xml:space="preserve"> </w:t>
      </w:r>
      <w:r w:rsidRPr="00EA6065">
        <w:rPr>
          <w:sz w:val="28"/>
          <w:szCs w:val="28"/>
        </w:rPr>
        <w:t>включ</w:t>
      </w:r>
      <w:r w:rsidR="000C51C9">
        <w:rPr>
          <w:sz w:val="28"/>
          <w:szCs w:val="28"/>
        </w:rPr>
        <w:t>ается в коллективные игры детей</w:t>
      </w:r>
      <w:r>
        <w:rPr>
          <w:sz w:val="28"/>
          <w:szCs w:val="28"/>
        </w:rPr>
        <w:t>.</w:t>
      </w:r>
      <w:r w:rsidR="009E472E">
        <w:rPr>
          <w:sz w:val="28"/>
          <w:szCs w:val="28"/>
        </w:rPr>
        <w:t xml:space="preserve"> </w:t>
      </w:r>
      <w:r w:rsidR="000C51C9" w:rsidRPr="000C51C9">
        <w:rPr>
          <w:color w:val="000000"/>
          <w:sz w:val="28"/>
          <w:szCs w:val="28"/>
          <w:shd w:val="clear" w:color="auto" w:fill="FFFFFF"/>
        </w:rPr>
        <w:t>Выполнение простейших движений (физкультминутки) происходит только по настоянию педагога. Н</w:t>
      </w:r>
      <w:r w:rsidR="009E472E">
        <w:rPr>
          <w:color w:val="000000"/>
          <w:sz w:val="28"/>
          <w:szCs w:val="28"/>
          <w:shd w:val="clear" w:color="auto" w:fill="FFFFFF"/>
        </w:rPr>
        <w:t xml:space="preserve">е выполняет правила игры.  Друзья в группе есть. </w:t>
      </w:r>
    </w:p>
    <w:p w:rsidR="000C51C9" w:rsidRPr="000C51C9" w:rsidRDefault="006770BF" w:rsidP="000C51C9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A6065">
        <w:rPr>
          <w:rFonts w:ascii="Times New Roman" w:hAnsi="Times New Roman" w:cs="Times New Roman"/>
          <w:b/>
          <w:sz w:val="28"/>
          <w:szCs w:val="28"/>
        </w:rPr>
        <w:t>Личностные особенности:</w:t>
      </w:r>
      <w:r w:rsidR="009E4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1C9" w:rsidRPr="00EA6065">
        <w:rPr>
          <w:rFonts w:ascii="Times New Roman" w:hAnsi="Times New Roman" w:cs="Times New Roman"/>
          <w:sz w:val="28"/>
          <w:szCs w:val="28"/>
        </w:rPr>
        <w:t xml:space="preserve">По характеру </w:t>
      </w:r>
      <w:r w:rsidR="009E472E">
        <w:rPr>
          <w:rFonts w:ascii="Times New Roman" w:hAnsi="Times New Roman" w:cs="Times New Roman"/>
          <w:sz w:val="28"/>
          <w:szCs w:val="28"/>
        </w:rPr>
        <w:t xml:space="preserve"> - спокойный, доброжелательный мальчик; не конфликтен</w:t>
      </w:r>
      <w:r w:rsidR="000C51C9" w:rsidRPr="000C51C9">
        <w:rPr>
          <w:rFonts w:ascii="Times New Roman" w:hAnsi="Times New Roman" w:cs="Times New Roman"/>
          <w:sz w:val="28"/>
          <w:szCs w:val="28"/>
        </w:rPr>
        <w:t xml:space="preserve">. </w:t>
      </w:r>
      <w:r w:rsidR="000C51C9">
        <w:rPr>
          <w:rFonts w:ascii="Times New Roman" w:hAnsi="Times New Roman" w:cs="Times New Roman"/>
          <w:sz w:val="28"/>
          <w:szCs w:val="28"/>
        </w:rPr>
        <w:t>Р</w:t>
      </w:r>
      <w:r w:rsidR="000C51C9" w:rsidRPr="000C51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ебёнок чувствует себя в группе комфортно, поведение адекватное</w:t>
      </w:r>
      <w:r w:rsidR="000C51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9E47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C51C9">
        <w:rPr>
          <w:rFonts w:ascii="Times New Roman" w:hAnsi="Times New Roman" w:cs="Times New Roman"/>
          <w:sz w:val="28"/>
          <w:szCs w:val="28"/>
        </w:rPr>
        <w:t>При необходимости легко</w:t>
      </w:r>
      <w:r w:rsidR="000C51C9" w:rsidRPr="00EA6065">
        <w:rPr>
          <w:rFonts w:ascii="Times New Roman" w:hAnsi="Times New Roman" w:cs="Times New Roman"/>
          <w:sz w:val="28"/>
          <w:szCs w:val="28"/>
        </w:rPr>
        <w:t xml:space="preserve"> вступает в контакт со сверстниками и взрослыми.</w:t>
      </w:r>
    </w:p>
    <w:p w:rsidR="006770BF" w:rsidRPr="00EA6065" w:rsidRDefault="006770BF" w:rsidP="000C51C9">
      <w:pPr>
        <w:pStyle w:val="a5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065">
        <w:rPr>
          <w:rFonts w:ascii="Times New Roman" w:hAnsi="Times New Roman" w:cs="Times New Roman"/>
          <w:b/>
          <w:sz w:val="28"/>
          <w:szCs w:val="28"/>
        </w:rPr>
        <w:t>1.3 Характеристика особенностей развития воспитанника (на основе комплексного психолого-педагогического обследования)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6770BF" w:rsidTr="006770BF">
        <w:tc>
          <w:tcPr>
            <w:tcW w:w="2235" w:type="dxa"/>
          </w:tcPr>
          <w:p w:rsidR="006770BF" w:rsidRPr="007B20B0" w:rsidRDefault="006770BF" w:rsidP="006770BF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4145" w:type="dxa"/>
          </w:tcPr>
          <w:p w:rsidR="006770BF" w:rsidRPr="007B20B0" w:rsidRDefault="006770BF" w:rsidP="006770BF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3191" w:type="dxa"/>
          </w:tcPr>
          <w:p w:rsidR="006770BF" w:rsidRPr="007B20B0" w:rsidRDefault="006770BF" w:rsidP="006770BF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6770BF" w:rsidTr="006770BF">
        <w:tc>
          <w:tcPr>
            <w:tcW w:w="2235" w:type="dxa"/>
          </w:tcPr>
          <w:p w:rsidR="006770BF" w:rsidRPr="007B20B0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обработки сенсорной информации</w:t>
            </w:r>
          </w:p>
        </w:tc>
        <w:tc>
          <w:tcPr>
            <w:tcW w:w="4145" w:type="dxa"/>
          </w:tcPr>
          <w:p w:rsidR="006770BF" w:rsidRPr="007B20B0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Сенсорные эталоны не сформированы. </w:t>
            </w: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Обращенную речь понимает,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речевые инструкции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выполняет.</w:t>
            </w:r>
          </w:p>
        </w:tc>
        <w:tc>
          <w:tcPr>
            <w:tcW w:w="3191" w:type="dxa"/>
          </w:tcPr>
          <w:p w:rsidR="006770BF" w:rsidRPr="007B20B0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опроса родителей, наблюдения воспитателей и специалистов сопровождения</w:t>
            </w:r>
          </w:p>
        </w:tc>
      </w:tr>
      <w:tr w:rsidR="006770BF" w:rsidTr="006770BF">
        <w:tc>
          <w:tcPr>
            <w:tcW w:w="2235" w:type="dxa"/>
          </w:tcPr>
          <w:p w:rsidR="006770BF" w:rsidRPr="002839F4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речи</w:t>
            </w:r>
          </w:p>
        </w:tc>
        <w:tc>
          <w:tcPr>
            <w:tcW w:w="4145" w:type="dxa"/>
          </w:tcPr>
          <w:p w:rsidR="00313176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</w:t>
            </w:r>
            <w:r w:rsidRPr="00CD4375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 w:rsidR="00313176">
              <w:rPr>
                <w:rFonts w:ascii="Times New Roman" w:hAnsi="Times New Roman" w:cs="Times New Roman"/>
                <w:sz w:val="24"/>
                <w:szCs w:val="24"/>
              </w:rPr>
              <w:t>та общая и мелкая моторика.</w:t>
            </w:r>
          </w:p>
          <w:p w:rsidR="006770BF" w:rsidRDefault="00313176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70BF">
              <w:rPr>
                <w:rFonts w:ascii="Times New Roman" w:hAnsi="Times New Roman" w:cs="Times New Roman"/>
                <w:sz w:val="24"/>
                <w:szCs w:val="24"/>
              </w:rPr>
              <w:t>формированы функции артикуляционного аппарата.</w:t>
            </w:r>
          </w:p>
          <w:p w:rsidR="006770BF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сформировано звукопроизношение.</w:t>
            </w:r>
          </w:p>
          <w:p w:rsidR="00313176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сформи</w:t>
            </w:r>
            <w:r w:rsidR="00313176">
              <w:rPr>
                <w:rFonts w:ascii="Times New Roman" w:hAnsi="Times New Roman" w:cs="Times New Roman"/>
                <w:sz w:val="24"/>
                <w:szCs w:val="24"/>
              </w:rPr>
              <w:t>рованы фонематические процессы.</w:t>
            </w:r>
          </w:p>
          <w:p w:rsidR="006770BF" w:rsidRDefault="00313176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70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формирована  лексико – грамматическая сторона речи. </w:t>
            </w:r>
          </w:p>
          <w:p w:rsidR="006770BF" w:rsidRPr="001D65B1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развита связная речь.</w:t>
            </w:r>
          </w:p>
        </w:tc>
        <w:tc>
          <w:tcPr>
            <w:tcW w:w="3191" w:type="dxa"/>
          </w:tcPr>
          <w:p w:rsidR="006770BF" w:rsidRPr="007B20B0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огопеда.</w:t>
            </w:r>
          </w:p>
        </w:tc>
      </w:tr>
      <w:tr w:rsidR="006770BF" w:rsidTr="006770BF">
        <w:tc>
          <w:tcPr>
            <w:tcW w:w="2235" w:type="dxa"/>
          </w:tcPr>
          <w:p w:rsidR="006770BF" w:rsidRPr="007B20B0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моторного развития и графических навыков</w:t>
            </w:r>
          </w:p>
        </w:tc>
        <w:tc>
          <w:tcPr>
            <w:tcW w:w="4145" w:type="dxa"/>
          </w:tcPr>
          <w:p w:rsidR="006770BF" w:rsidRDefault="006770BF" w:rsidP="006770BF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</w:t>
            </w:r>
            <w:r w:rsidRPr="009E3528">
              <w:rPr>
                <w:color w:val="000000"/>
              </w:rPr>
              <w:t>е</w:t>
            </w:r>
            <w:r>
              <w:rPr>
                <w:color w:val="000000"/>
              </w:rPr>
              <w:t>лкая моторика рук и уровень графического развития не сформированы.</w:t>
            </w:r>
            <w:proofErr w:type="gramEnd"/>
          </w:p>
          <w:p w:rsidR="006770BF" w:rsidRPr="007B20B0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C4163">
              <w:rPr>
                <w:rFonts w:ascii="Times New Roman" w:hAnsi="Times New Roman" w:cs="Times New Roman"/>
                <w:sz w:val="24"/>
                <w:szCs w:val="28"/>
              </w:rPr>
              <w:t xml:space="preserve">Ведущая рука – правая,  нажим слабый. </w:t>
            </w:r>
          </w:p>
        </w:tc>
        <w:tc>
          <w:tcPr>
            <w:tcW w:w="3191" w:type="dxa"/>
          </w:tcPr>
          <w:p w:rsidR="006770BF" w:rsidRPr="007B20B0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опроса родителей, наблюдения воспитателей и специалистов сопровождения</w:t>
            </w:r>
          </w:p>
        </w:tc>
      </w:tr>
    </w:tbl>
    <w:p w:rsidR="006770BF" w:rsidRDefault="006770BF" w:rsidP="006770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9"/>
        <w:gridCol w:w="1987"/>
        <w:gridCol w:w="1875"/>
        <w:gridCol w:w="1875"/>
        <w:gridCol w:w="2101"/>
      </w:tblGrid>
      <w:tr w:rsidR="006770BF" w:rsidTr="006770BF">
        <w:tc>
          <w:tcPr>
            <w:tcW w:w="9571" w:type="dxa"/>
            <w:gridSpan w:val="5"/>
          </w:tcPr>
          <w:p w:rsidR="006770BF" w:rsidRPr="00EA6065" w:rsidRDefault="006770BF" w:rsidP="006770BF">
            <w:pPr>
              <w:tabs>
                <w:tab w:val="left" w:pos="14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EA6065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по образовательным областям, познавательной, речевой, художественно-эстетической и физического развития</w:t>
            </w:r>
          </w:p>
        </w:tc>
      </w:tr>
      <w:tr w:rsidR="006770BF" w:rsidTr="006770BF">
        <w:tc>
          <w:tcPr>
            <w:tcW w:w="1918" w:type="dxa"/>
          </w:tcPr>
          <w:p w:rsidR="006770BF" w:rsidRPr="007B20B0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</w:t>
            </w: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 развитие</w:t>
            </w:r>
          </w:p>
        </w:tc>
        <w:tc>
          <w:tcPr>
            <w:tcW w:w="1833" w:type="dxa"/>
          </w:tcPr>
          <w:p w:rsidR="006770BF" w:rsidRPr="007B20B0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2189" w:type="dxa"/>
          </w:tcPr>
          <w:p w:rsidR="006770BF" w:rsidRPr="0092349E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1790" w:type="dxa"/>
          </w:tcPr>
          <w:p w:rsidR="006770BF" w:rsidRPr="007B20B0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841" w:type="dxa"/>
          </w:tcPr>
          <w:p w:rsidR="006770BF" w:rsidRPr="0092349E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6770BF" w:rsidTr="006770BF">
        <w:tc>
          <w:tcPr>
            <w:tcW w:w="1918" w:type="dxa"/>
          </w:tcPr>
          <w:p w:rsidR="00313176" w:rsidRDefault="00313176" w:rsidP="00313176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 о</w:t>
            </w:r>
            <w:r w:rsidRPr="00362AC0">
              <w:rPr>
                <w:rFonts w:ascii="Times New Roman" w:hAnsi="Times New Roman" w:cs="Times New Roman"/>
                <w:sz w:val="28"/>
                <w:szCs w:val="28"/>
              </w:rPr>
              <w:t>ткликается на свое имя.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r w:rsidRPr="00362AC0">
              <w:rPr>
                <w:rFonts w:ascii="Times New Roman" w:hAnsi="Times New Roman" w:cs="Times New Roman"/>
                <w:sz w:val="28"/>
                <w:szCs w:val="28"/>
              </w:rPr>
              <w:t>дева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2A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и раздевает</w:t>
            </w:r>
            <w:r w:rsidRPr="00362AC0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небольшой помощью взрослого. </w:t>
            </w:r>
            <w:r w:rsidRPr="002E4DD4">
              <w:rPr>
                <w:rFonts w:ascii="Times New Roman" w:hAnsi="Times New Roman" w:cs="Times New Roman"/>
                <w:sz w:val="28"/>
                <w:szCs w:val="28"/>
              </w:rPr>
              <w:t>Навыки самообслуживания сформированы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возрасту. </w:t>
            </w:r>
            <w:r w:rsidRPr="00362AC0">
              <w:rPr>
                <w:rFonts w:ascii="Times New Roman" w:hAnsi="Times New Roman" w:cs="Times New Roman"/>
                <w:sz w:val="28"/>
                <w:szCs w:val="28"/>
              </w:rPr>
              <w:t>Туалетом пользуется самостоятельно.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362AC0">
              <w:rPr>
                <w:rFonts w:ascii="Times New Roman" w:hAnsi="Times New Roman" w:cs="Times New Roman"/>
                <w:sz w:val="28"/>
                <w:szCs w:val="28"/>
              </w:rPr>
              <w:t xml:space="preserve"> игровому контакту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как </w:t>
            </w:r>
            <w:proofErr w:type="gramStart"/>
            <w:r w:rsidRPr="00362A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AC0">
              <w:rPr>
                <w:rFonts w:ascii="Times New Roman" w:hAnsi="Times New Roman" w:cs="Times New Roman"/>
                <w:sz w:val="28"/>
                <w:szCs w:val="28"/>
              </w:rPr>
              <w:t>взрослыми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так </w:t>
            </w:r>
            <w:r w:rsidRPr="00362AC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сверстниками стремится, любит играть в паре с кем - либо. Трудовые поручения воспитателя  выполняет, но не всегда.</w:t>
            </w:r>
          </w:p>
          <w:p w:rsidR="006770BF" w:rsidRPr="002E4DD4" w:rsidRDefault="006770BF" w:rsidP="00313176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13176" w:rsidRDefault="00313176" w:rsidP="00313176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ориентируется в  </w:t>
            </w:r>
            <w:r w:rsidRPr="00EA6065">
              <w:rPr>
                <w:rFonts w:ascii="Times New Roman" w:hAnsi="Times New Roman" w:cs="Times New Roman"/>
                <w:sz w:val="28"/>
                <w:szCs w:val="28"/>
              </w:rPr>
              <w:t>ближайшем окружении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частично: знает членов своей семьи, но рассказать о них не может; назвать своё имя и фамилию может.  Представления о Родине не </w:t>
            </w:r>
            <w:r w:rsidRPr="00EA6065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</w:t>
            </w:r>
            <w:r w:rsidRPr="00EA6065">
              <w:rPr>
                <w:rFonts w:ascii="Times New Roman" w:hAnsi="Times New Roman" w:cs="Times New Roman"/>
                <w:sz w:val="28"/>
                <w:szCs w:val="28"/>
              </w:rPr>
              <w:t>арактерные признаки времен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сформированы.</w:t>
            </w:r>
          </w:p>
          <w:p w:rsidR="006770BF" w:rsidRPr="002E4DD4" w:rsidRDefault="00313176" w:rsidP="00313176">
            <w:pPr>
              <w:pStyle w:val="a5"/>
              <w:ind w:left="2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элементарные математические представления не сформированы</w:t>
            </w:r>
          </w:p>
        </w:tc>
        <w:tc>
          <w:tcPr>
            <w:tcW w:w="2189" w:type="dxa"/>
          </w:tcPr>
          <w:p w:rsidR="00313176" w:rsidRPr="0092349E" w:rsidRDefault="00313176" w:rsidP="00313176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речевого развития не </w:t>
            </w:r>
            <w:r w:rsidRPr="0092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соответствует возрастной норме.  </w:t>
            </w:r>
            <w:r w:rsidRPr="0092349E">
              <w:rPr>
                <w:rFonts w:ascii="Times New Roman" w:hAnsi="Times New Roman" w:cs="Times New Roman"/>
                <w:sz w:val="28"/>
                <w:szCs w:val="28"/>
              </w:rPr>
              <w:t>Не сформиров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аны фонематические процессы.  С</w:t>
            </w:r>
            <w:r w:rsidRPr="0092349E">
              <w:rPr>
                <w:rFonts w:ascii="Times New Roman" w:hAnsi="Times New Roman" w:cs="Times New Roman"/>
                <w:sz w:val="28"/>
                <w:szCs w:val="28"/>
              </w:rPr>
              <w:t>формирована  лексико – грамматическая сторона речи. Не развита связная речь.</w:t>
            </w:r>
          </w:p>
          <w:p w:rsidR="006770BF" w:rsidRPr="0092349E" w:rsidRDefault="006770BF" w:rsidP="00313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313176" w:rsidRPr="0092349E" w:rsidRDefault="00313176" w:rsidP="00313176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речевого развития не </w:t>
            </w:r>
            <w:r w:rsidRPr="00923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соответствует возрастной норме.  </w:t>
            </w:r>
            <w:r w:rsidRPr="0092349E">
              <w:rPr>
                <w:rFonts w:ascii="Times New Roman" w:hAnsi="Times New Roman" w:cs="Times New Roman"/>
                <w:sz w:val="28"/>
                <w:szCs w:val="28"/>
              </w:rPr>
              <w:t>Не сформиров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аны фонематические процессы.  С</w:t>
            </w:r>
            <w:r w:rsidRPr="0092349E">
              <w:rPr>
                <w:rFonts w:ascii="Times New Roman" w:hAnsi="Times New Roman" w:cs="Times New Roman"/>
                <w:sz w:val="28"/>
                <w:szCs w:val="28"/>
              </w:rPr>
              <w:t>формирована  лексико – грамматическая сторона речи. Не развита связная речь.</w:t>
            </w:r>
          </w:p>
          <w:p w:rsidR="006770BF" w:rsidRPr="002E4DD4" w:rsidRDefault="006770BF" w:rsidP="003131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13176" w:rsidRPr="00EA6065" w:rsidRDefault="00313176" w:rsidP="00313176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49E">
              <w:rPr>
                <w:rFonts w:ascii="Times New Roman" w:hAnsi="Times New Roman" w:cs="Times New Roman"/>
                <w:sz w:val="28"/>
                <w:szCs w:val="28"/>
              </w:rPr>
              <w:t>Представления о здоровом образе жизни не сформированы.  Движения рук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 не скоординированы. У Кирилла</w:t>
            </w:r>
            <w:r w:rsidRPr="0092349E">
              <w:rPr>
                <w:rFonts w:ascii="Times New Roman" w:hAnsi="Times New Roman" w:cs="Times New Roman"/>
                <w:sz w:val="28"/>
                <w:szCs w:val="28"/>
              </w:rPr>
              <w:t xml:space="preserve"> наблюдается несовершенство общей моторики, неточность при повторении движений за воспитателем или инструктором по физической культуре. Музыкально - </w:t>
            </w:r>
            <w:proofErr w:type="gramStart"/>
            <w:r w:rsidRPr="0092349E"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 w:rsidRPr="0092349E">
              <w:rPr>
                <w:rFonts w:ascii="Times New Roman" w:hAnsi="Times New Roman" w:cs="Times New Roman"/>
                <w:sz w:val="28"/>
                <w:szCs w:val="28"/>
              </w:rPr>
              <w:t xml:space="preserve"> не всегда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49E">
              <w:rPr>
                <w:rFonts w:ascii="Times New Roman" w:hAnsi="Times New Roman" w:cs="Times New Roman"/>
                <w:sz w:val="28"/>
                <w:szCs w:val="28"/>
              </w:rPr>
              <w:t>выполняет, не успевает двигаться в общем ритме и темпе. Не всегда участвует в подвижных играх. Во время перестроения путается. Не владеет основными движениями в соответствии с возрастом.</w:t>
            </w:r>
          </w:p>
          <w:p w:rsidR="006770BF" w:rsidRPr="0092349E" w:rsidRDefault="006770BF" w:rsidP="00A542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0BF" w:rsidTr="006770BF">
        <w:tc>
          <w:tcPr>
            <w:tcW w:w="9571" w:type="dxa"/>
            <w:gridSpan w:val="5"/>
          </w:tcPr>
          <w:p w:rsidR="006770BF" w:rsidRPr="002E4DD4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D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Другие особенности:</w:t>
            </w:r>
          </w:p>
        </w:tc>
      </w:tr>
      <w:tr w:rsidR="006770BF" w:rsidTr="006770BF">
        <w:tc>
          <w:tcPr>
            <w:tcW w:w="5940" w:type="dxa"/>
            <w:gridSpan w:val="3"/>
          </w:tcPr>
          <w:p w:rsidR="00313176" w:rsidRDefault="00313176" w:rsidP="00313176">
            <w:pPr>
              <w:pStyle w:val="c5"/>
              <w:shd w:val="clear" w:color="auto" w:fill="FFFFFF"/>
              <w:spacing w:before="0" w:beforeAutospacing="0" w:after="0" w:afterAutospacing="0" w:line="276" w:lineRule="auto"/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</w:t>
            </w:r>
            <w:r w:rsidRPr="00EA6065">
              <w:rPr>
                <w:sz w:val="28"/>
                <w:szCs w:val="28"/>
              </w:rPr>
              <w:t>играет в настольно-печат</w:t>
            </w:r>
            <w:r>
              <w:rPr>
                <w:sz w:val="28"/>
                <w:szCs w:val="28"/>
              </w:rPr>
              <w:t>ные игры, но любит</w:t>
            </w:r>
            <w:r w:rsidRPr="00EA6065">
              <w:rPr>
                <w:sz w:val="28"/>
                <w:szCs w:val="28"/>
              </w:rPr>
              <w:t xml:space="preserve"> сюжетно-ролевые игры со сверстниками. </w:t>
            </w:r>
            <w:proofErr w:type="gramStart"/>
            <w:r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lastRenderedPageBreak/>
              <w:t>охотно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A6065">
              <w:rPr>
                <w:sz w:val="28"/>
                <w:szCs w:val="28"/>
              </w:rPr>
              <w:t>включ</w:t>
            </w:r>
            <w:r>
              <w:rPr>
                <w:sz w:val="28"/>
                <w:szCs w:val="28"/>
              </w:rPr>
              <w:t xml:space="preserve">ается в коллективные игры детей. </w:t>
            </w:r>
            <w:r w:rsidRPr="000C51C9">
              <w:rPr>
                <w:color w:val="000000"/>
                <w:sz w:val="28"/>
                <w:szCs w:val="28"/>
                <w:shd w:val="clear" w:color="auto" w:fill="FFFFFF"/>
              </w:rPr>
              <w:t>Выполнение простейших движений (физкультминутки) происходит только по настоянию педагога. 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 выполняет правила игры.  Друзья в группе есть. </w:t>
            </w:r>
          </w:p>
          <w:p w:rsidR="00313176" w:rsidRPr="000C51C9" w:rsidRDefault="00313176" w:rsidP="00313176">
            <w:pPr>
              <w:pStyle w:val="a5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65">
              <w:rPr>
                <w:rFonts w:ascii="Times New Roman" w:hAnsi="Times New Roman" w:cs="Times New Roman"/>
                <w:sz w:val="28"/>
                <w:szCs w:val="28"/>
              </w:rPr>
              <w:t xml:space="preserve">По характеру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спокойный, доброжелательный мальчик; не конфликтен</w:t>
            </w:r>
            <w:r w:rsidRPr="000C51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C51C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ебёнок чувствует себя в группе комфортно, поведение адекватное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 легко</w:t>
            </w:r>
            <w:r w:rsidRPr="00EA6065">
              <w:rPr>
                <w:rFonts w:ascii="Times New Roman" w:hAnsi="Times New Roman" w:cs="Times New Roman"/>
                <w:sz w:val="28"/>
                <w:szCs w:val="28"/>
              </w:rPr>
              <w:t xml:space="preserve"> вступает в контакт со сверстниками и взрослыми.</w:t>
            </w:r>
          </w:p>
          <w:p w:rsidR="006770BF" w:rsidRPr="002E4DD4" w:rsidRDefault="006770BF" w:rsidP="0031317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</w:tcPr>
          <w:p w:rsidR="006770BF" w:rsidRPr="002E4DD4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результатам опроса родителей, наблюдения педагогов и </w:t>
            </w:r>
            <w:r w:rsidRPr="002E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специалистов сопровождения</w:t>
            </w:r>
          </w:p>
        </w:tc>
      </w:tr>
    </w:tbl>
    <w:p w:rsidR="006770BF" w:rsidRPr="00F3464B" w:rsidRDefault="006770BF" w:rsidP="006770BF">
      <w:pPr>
        <w:tabs>
          <w:tab w:val="left" w:pos="14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0BF" w:rsidRDefault="006770BF" w:rsidP="006770BF">
      <w:pPr>
        <w:tabs>
          <w:tab w:val="left" w:pos="37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 </w:t>
      </w:r>
      <w:r w:rsidR="007770AE">
        <w:rPr>
          <w:rFonts w:ascii="Times New Roman" w:hAnsi="Times New Roman" w:cs="Times New Roman"/>
          <w:b/>
          <w:sz w:val="28"/>
          <w:szCs w:val="28"/>
        </w:rPr>
        <w:t xml:space="preserve">Цели и задачи реализации </w:t>
      </w:r>
      <w:r w:rsidRPr="00F3464B">
        <w:rPr>
          <w:rFonts w:ascii="Times New Roman" w:hAnsi="Times New Roman" w:cs="Times New Roman"/>
          <w:b/>
          <w:sz w:val="28"/>
          <w:szCs w:val="28"/>
        </w:rPr>
        <w:t>АОП</w:t>
      </w:r>
    </w:p>
    <w:p w:rsidR="006770BF" w:rsidRPr="00572A52" w:rsidRDefault="007770AE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6770BF" w:rsidRPr="00683068">
        <w:rPr>
          <w:rFonts w:ascii="Times New Roman" w:hAnsi="Times New Roman" w:cs="Times New Roman"/>
          <w:b/>
          <w:sz w:val="28"/>
          <w:szCs w:val="28"/>
        </w:rPr>
        <w:t>АОП:</w:t>
      </w:r>
      <w:r w:rsidR="006770BF" w:rsidRPr="00683068">
        <w:rPr>
          <w:rFonts w:ascii="Times New Roman" w:hAnsi="Times New Roman" w:cs="Times New Roman"/>
          <w:sz w:val="28"/>
          <w:szCs w:val="28"/>
        </w:rPr>
        <w:t xml:space="preserve"> обеспечение системного подхода к созданию </w:t>
      </w:r>
      <w:r w:rsidR="006770BF">
        <w:rPr>
          <w:rFonts w:ascii="Times New Roman" w:hAnsi="Times New Roman" w:cs="Times New Roman"/>
          <w:sz w:val="28"/>
          <w:szCs w:val="28"/>
        </w:rPr>
        <w:t>условий для развития детей с ЗПР</w:t>
      </w:r>
      <w:r w:rsidR="006770BF" w:rsidRPr="00683068">
        <w:rPr>
          <w:rFonts w:ascii="Times New Roman" w:hAnsi="Times New Roman" w:cs="Times New Roman"/>
          <w:sz w:val="28"/>
          <w:szCs w:val="28"/>
        </w:rPr>
        <w:t xml:space="preserve"> и оказание комплексной помощи детям этой категории в достижение личностно максимально возм</w:t>
      </w:r>
      <w:r w:rsidR="006770BF">
        <w:rPr>
          <w:rFonts w:ascii="Times New Roman" w:hAnsi="Times New Roman" w:cs="Times New Roman"/>
          <w:sz w:val="28"/>
          <w:szCs w:val="28"/>
        </w:rPr>
        <w:t xml:space="preserve">ожного уровня развития и его социальную </w:t>
      </w:r>
      <w:proofErr w:type="gramStart"/>
      <w:r w:rsidR="006770BF">
        <w:rPr>
          <w:rFonts w:ascii="Times New Roman" w:hAnsi="Times New Roman" w:cs="Times New Roman"/>
          <w:sz w:val="28"/>
          <w:szCs w:val="28"/>
        </w:rPr>
        <w:t>адаптацию</w:t>
      </w:r>
      <w:proofErr w:type="gramEnd"/>
      <w:r w:rsidR="006770BF">
        <w:rPr>
          <w:rFonts w:ascii="Times New Roman" w:hAnsi="Times New Roman" w:cs="Times New Roman"/>
          <w:sz w:val="28"/>
          <w:szCs w:val="28"/>
        </w:rPr>
        <w:t xml:space="preserve"> и </w:t>
      </w:r>
      <w:r w:rsidR="006770BF" w:rsidRPr="00572A52">
        <w:rPr>
          <w:rFonts w:ascii="Times New Roman" w:hAnsi="Times New Roman" w:cs="Times New Roman"/>
          <w:sz w:val="28"/>
          <w:szCs w:val="28"/>
        </w:rPr>
        <w:t xml:space="preserve"> оказание помощи в освоении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адаптированной </w:t>
      </w:r>
      <w:r w:rsidR="006770BF">
        <w:rPr>
          <w:rFonts w:ascii="Times New Roman" w:hAnsi="Times New Roman" w:cs="Times New Roman"/>
          <w:sz w:val="28"/>
          <w:szCs w:val="28"/>
        </w:rPr>
        <w:t>обще</w:t>
      </w:r>
      <w:r w:rsidR="006770BF" w:rsidRPr="00572A52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образования.</w:t>
      </w:r>
    </w:p>
    <w:p w:rsidR="006770BF" w:rsidRPr="00572A52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A52">
        <w:rPr>
          <w:rFonts w:ascii="Times New Roman" w:hAnsi="Times New Roman" w:cs="Times New Roman"/>
          <w:sz w:val="28"/>
          <w:szCs w:val="28"/>
        </w:rPr>
        <w:t xml:space="preserve">В связи с этим коррекционная работа с </w:t>
      </w:r>
      <w:r>
        <w:rPr>
          <w:rFonts w:ascii="Times New Roman" w:hAnsi="Times New Roman" w:cs="Times New Roman"/>
          <w:sz w:val="28"/>
          <w:szCs w:val="28"/>
        </w:rPr>
        <w:t xml:space="preserve">детьми с </w:t>
      </w:r>
      <w:r w:rsidRPr="00572A52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 направлена на решение</w:t>
      </w:r>
      <w:proofErr w:type="gramEnd"/>
      <w:r w:rsidRPr="00572A52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6770BF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06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3068">
        <w:rPr>
          <w:rFonts w:ascii="Times New Roman" w:hAnsi="Times New Roman" w:cs="Times New Roman"/>
          <w:sz w:val="28"/>
          <w:szCs w:val="28"/>
        </w:rPr>
        <w:t xml:space="preserve">Осуществить комплексную диагностику, определить </w:t>
      </w:r>
      <w:r w:rsidRPr="00572A52">
        <w:rPr>
          <w:rFonts w:ascii="Times New Roman" w:hAnsi="Times New Roman" w:cs="Times New Roman"/>
          <w:sz w:val="28"/>
          <w:szCs w:val="28"/>
        </w:rPr>
        <w:t>особые образоват</w:t>
      </w:r>
      <w:r>
        <w:rPr>
          <w:rFonts w:ascii="Times New Roman" w:hAnsi="Times New Roman" w:cs="Times New Roman"/>
          <w:sz w:val="28"/>
          <w:szCs w:val="28"/>
        </w:rPr>
        <w:t>ельные потребности ребёнка с ЗПР</w:t>
      </w:r>
      <w:r w:rsidR="00257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пути</w:t>
      </w:r>
      <w:r w:rsidRPr="00683068">
        <w:rPr>
          <w:rFonts w:ascii="Times New Roman" w:hAnsi="Times New Roman" w:cs="Times New Roman"/>
          <w:sz w:val="28"/>
          <w:szCs w:val="28"/>
        </w:rPr>
        <w:t>, понаблюдать за динамикой развития в условиях коррекционной работы;</w:t>
      </w:r>
    </w:p>
    <w:p w:rsidR="006770BF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3068">
        <w:rPr>
          <w:rFonts w:ascii="Times New Roman" w:hAnsi="Times New Roman" w:cs="Times New Roman"/>
          <w:sz w:val="28"/>
          <w:szCs w:val="28"/>
        </w:rPr>
        <w:t>Осуществить индивидуально-ориентированной психолого-медико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83068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>агогическую помощь ребенку с ЗПР</w:t>
      </w:r>
      <w:r w:rsidRPr="00683068">
        <w:rPr>
          <w:rFonts w:ascii="Times New Roman" w:hAnsi="Times New Roman" w:cs="Times New Roman"/>
          <w:sz w:val="28"/>
          <w:szCs w:val="28"/>
        </w:rPr>
        <w:t xml:space="preserve">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70BF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3068">
        <w:rPr>
          <w:rFonts w:ascii="Times New Roman" w:hAnsi="Times New Roman" w:cs="Times New Roman"/>
          <w:sz w:val="28"/>
          <w:szCs w:val="28"/>
        </w:rPr>
        <w:t xml:space="preserve">Наметить направления развития ребенка в соответствии с индивидуальными особенностями, структурой нарушения развития и степенью его выраженности; </w:t>
      </w:r>
    </w:p>
    <w:p w:rsidR="006770BF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3068">
        <w:rPr>
          <w:rFonts w:ascii="Times New Roman" w:hAnsi="Times New Roman" w:cs="Times New Roman"/>
          <w:sz w:val="28"/>
          <w:szCs w:val="28"/>
        </w:rPr>
        <w:t>Осуществить педагогическую, психологическую, дефекто</w:t>
      </w:r>
      <w:r>
        <w:rPr>
          <w:rFonts w:ascii="Times New Roman" w:hAnsi="Times New Roman" w:cs="Times New Roman"/>
          <w:sz w:val="28"/>
          <w:szCs w:val="28"/>
        </w:rPr>
        <w:t xml:space="preserve">логическую </w:t>
      </w:r>
      <w:r w:rsidRPr="00683068">
        <w:rPr>
          <w:rFonts w:ascii="Times New Roman" w:hAnsi="Times New Roman" w:cs="Times New Roman"/>
          <w:sz w:val="28"/>
          <w:szCs w:val="28"/>
        </w:rPr>
        <w:t xml:space="preserve"> помощь ребенку с ОВЗ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572A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2A52">
        <w:rPr>
          <w:rFonts w:ascii="Times New Roman" w:hAnsi="Times New Roman" w:cs="Times New Roman"/>
          <w:sz w:val="28"/>
          <w:szCs w:val="28"/>
        </w:rPr>
        <w:t xml:space="preserve">охранять и укреплять психофизическое здоровье ребенка посредством создания </w:t>
      </w:r>
      <w:r w:rsidR="00313176" w:rsidRPr="00572A52">
        <w:rPr>
          <w:rFonts w:ascii="Times New Roman" w:hAnsi="Times New Roman" w:cs="Times New Roman"/>
          <w:sz w:val="28"/>
          <w:szCs w:val="28"/>
        </w:rPr>
        <w:t>здоровье сберегающей</w:t>
      </w:r>
      <w:r w:rsidRPr="00572A52">
        <w:rPr>
          <w:rFonts w:ascii="Times New Roman" w:hAnsi="Times New Roman" w:cs="Times New Roman"/>
          <w:sz w:val="28"/>
          <w:szCs w:val="28"/>
        </w:rPr>
        <w:t xml:space="preserve"> среды, применения</w:t>
      </w:r>
      <w:r w:rsidR="001F0CBA">
        <w:rPr>
          <w:rFonts w:ascii="Times New Roman" w:hAnsi="Times New Roman" w:cs="Times New Roman"/>
          <w:sz w:val="28"/>
          <w:szCs w:val="28"/>
        </w:rPr>
        <w:t xml:space="preserve"> </w:t>
      </w:r>
      <w:r w:rsidR="00313176">
        <w:rPr>
          <w:rFonts w:ascii="Times New Roman" w:hAnsi="Times New Roman" w:cs="Times New Roman"/>
          <w:sz w:val="28"/>
          <w:szCs w:val="28"/>
        </w:rPr>
        <w:t>здоровье формирующих</w:t>
      </w:r>
      <w:r w:rsidR="0050506D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683068">
        <w:rPr>
          <w:rFonts w:ascii="Times New Roman" w:hAnsi="Times New Roman" w:cs="Times New Roman"/>
          <w:sz w:val="28"/>
          <w:szCs w:val="28"/>
        </w:rPr>
        <w:t>;</w:t>
      </w:r>
    </w:p>
    <w:p w:rsidR="006770BF" w:rsidRPr="00572A52" w:rsidRDefault="0050506D" w:rsidP="0067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70BF" w:rsidRPr="00572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условия, способ</w:t>
      </w:r>
      <w:r w:rsidR="006770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ствующие освоению ребенком с ЗПР</w:t>
      </w:r>
      <w:r w:rsidR="0077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адаптированной </w:t>
      </w:r>
      <w:r w:rsidR="006770BF" w:rsidRPr="00572A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программы дошкольного образования и интеграции их в социум.</w:t>
      </w:r>
    </w:p>
    <w:p w:rsidR="006770BF" w:rsidRPr="00572A52" w:rsidRDefault="006770BF" w:rsidP="006770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Оказать консультативную и методическую помощь родителям (законным представителям) ребёнка с особыми образовательными потребностями по вопросам воспитания и обучения.</w:t>
      </w:r>
    </w:p>
    <w:p w:rsidR="006770BF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0BF" w:rsidRDefault="006770BF" w:rsidP="006770BF">
      <w:pPr>
        <w:tabs>
          <w:tab w:val="left" w:pos="37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95D">
        <w:rPr>
          <w:rFonts w:ascii="Times New Roman" w:hAnsi="Times New Roman" w:cs="Times New Roman"/>
          <w:b/>
          <w:sz w:val="28"/>
          <w:szCs w:val="28"/>
        </w:rPr>
        <w:t xml:space="preserve">1.5 Принципы и </w:t>
      </w:r>
      <w:r w:rsidR="007770AE">
        <w:rPr>
          <w:rFonts w:ascii="Times New Roman" w:hAnsi="Times New Roman" w:cs="Times New Roman"/>
          <w:b/>
          <w:sz w:val="28"/>
          <w:szCs w:val="28"/>
        </w:rPr>
        <w:t>подходы к формированию</w:t>
      </w:r>
      <w:r w:rsidR="002E0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0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АОП</w:t>
      </w:r>
    </w:p>
    <w:p w:rsidR="006770BF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95D">
        <w:rPr>
          <w:rFonts w:ascii="Times New Roman" w:hAnsi="Times New Roman" w:cs="Times New Roman"/>
          <w:sz w:val="28"/>
          <w:szCs w:val="28"/>
        </w:rPr>
        <w:t>АОП</w:t>
      </w:r>
      <w:r w:rsidR="00313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95D">
        <w:rPr>
          <w:rFonts w:ascii="Times New Roman" w:hAnsi="Times New Roman" w:cs="Times New Roman"/>
          <w:sz w:val="28"/>
          <w:szCs w:val="28"/>
        </w:rPr>
        <w:t>сформирована</w:t>
      </w:r>
      <w:proofErr w:type="gramEnd"/>
      <w:r w:rsidRPr="0011095D">
        <w:rPr>
          <w:rFonts w:ascii="Times New Roman" w:hAnsi="Times New Roman" w:cs="Times New Roman"/>
          <w:sz w:val="28"/>
          <w:szCs w:val="28"/>
        </w:rPr>
        <w:t xml:space="preserve"> в соответствии с основными принципами, определёнными Федеральным государственным образовательным стандартом дошкольного образования: </w:t>
      </w:r>
    </w:p>
    <w:p w:rsidR="006770BF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95D">
        <w:rPr>
          <w:rFonts w:ascii="Times New Roman" w:hAnsi="Times New Roman" w:cs="Times New Roman"/>
          <w:sz w:val="28"/>
          <w:szCs w:val="28"/>
        </w:rPr>
        <w:t xml:space="preserve">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6770BF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95D">
        <w:rPr>
          <w:rFonts w:ascii="Times New Roman" w:hAnsi="Times New Roman" w:cs="Times New Roman"/>
          <w:sz w:val="28"/>
          <w:szCs w:val="28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6770BF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95D">
        <w:rPr>
          <w:rFonts w:ascii="Times New Roman" w:hAnsi="Times New Roman" w:cs="Times New Roman"/>
          <w:sz w:val="28"/>
          <w:szCs w:val="28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6770BF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95D">
        <w:rPr>
          <w:rFonts w:ascii="Times New Roman" w:hAnsi="Times New Roman" w:cs="Times New Roman"/>
          <w:sz w:val="28"/>
          <w:szCs w:val="28"/>
        </w:rPr>
        <w:t xml:space="preserve">4) поддержка инициативы детей в различных видах деятельности; </w:t>
      </w:r>
    </w:p>
    <w:p w:rsidR="006770BF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1095D">
        <w:rPr>
          <w:rFonts w:ascii="Times New Roman" w:hAnsi="Times New Roman" w:cs="Times New Roman"/>
          <w:sz w:val="28"/>
          <w:szCs w:val="28"/>
        </w:rPr>
        <w:t>) сотрудничество Организации с семьей;</w:t>
      </w:r>
    </w:p>
    <w:p w:rsidR="006770BF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95D">
        <w:rPr>
          <w:rFonts w:ascii="Times New Roman" w:hAnsi="Times New Roman" w:cs="Times New Roman"/>
          <w:sz w:val="28"/>
          <w:szCs w:val="28"/>
        </w:rPr>
        <w:t xml:space="preserve"> 6) приобщение детей к социокультурным нормам, традициям семьи, общества и государства;</w:t>
      </w:r>
    </w:p>
    <w:p w:rsidR="006770BF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95D">
        <w:rPr>
          <w:rFonts w:ascii="Times New Roman" w:hAnsi="Times New Roman" w:cs="Times New Roman"/>
          <w:sz w:val="28"/>
          <w:szCs w:val="28"/>
        </w:rPr>
        <w:t xml:space="preserve"> 7) формирование познавательных интересов и познавательных действий ребенка в различных видах деятельности; </w:t>
      </w:r>
    </w:p>
    <w:p w:rsidR="006770BF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95D">
        <w:rPr>
          <w:rFonts w:ascii="Times New Roman" w:hAnsi="Times New Roman" w:cs="Times New Roman"/>
          <w:sz w:val="28"/>
          <w:szCs w:val="28"/>
        </w:rPr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6770BF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95D">
        <w:rPr>
          <w:rFonts w:ascii="Times New Roman" w:hAnsi="Times New Roman" w:cs="Times New Roman"/>
          <w:sz w:val="28"/>
          <w:szCs w:val="28"/>
        </w:rPr>
        <w:t xml:space="preserve">9) учет этнокультурной ситуации развития детей. </w:t>
      </w:r>
    </w:p>
    <w:p w:rsidR="006770BF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95D">
        <w:rPr>
          <w:rFonts w:ascii="Times New Roman" w:hAnsi="Times New Roman" w:cs="Times New Roman"/>
          <w:sz w:val="28"/>
          <w:szCs w:val="28"/>
        </w:rPr>
        <w:t xml:space="preserve">и включает </w:t>
      </w:r>
      <w:r w:rsidRPr="00D65D9C">
        <w:rPr>
          <w:rFonts w:ascii="Times New Roman" w:hAnsi="Times New Roman" w:cs="Times New Roman"/>
          <w:b/>
          <w:sz w:val="28"/>
          <w:szCs w:val="28"/>
        </w:rPr>
        <w:t>специфические принципы:</w:t>
      </w:r>
    </w:p>
    <w:p w:rsidR="006770BF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Система </w:t>
      </w:r>
      <w:r w:rsidRPr="0011095D">
        <w:rPr>
          <w:rFonts w:ascii="Times New Roman" w:hAnsi="Times New Roman" w:cs="Times New Roman"/>
          <w:sz w:val="28"/>
          <w:szCs w:val="28"/>
        </w:rPr>
        <w:t xml:space="preserve">педагогической комплексной работы строится с учетом </w:t>
      </w:r>
      <w:proofErr w:type="spellStart"/>
      <w:r w:rsidRPr="0011095D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11095D">
        <w:rPr>
          <w:rFonts w:ascii="Times New Roman" w:hAnsi="Times New Roman" w:cs="Times New Roman"/>
          <w:sz w:val="28"/>
          <w:szCs w:val="28"/>
        </w:rPr>
        <w:t xml:space="preserve"> и специфических принципов: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t xml:space="preserve">1. Принцип психолого - педагогического изучения ребенка с ограниченными возможностями здоровья с целью определения структуры нарушения, выявления его индивидуально-психологических качеств. 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t xml:space="preserve">2. Принцип учета возрастных границ. 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t xml:space="preserve">3. Принцип реализации </w:t>
      </w:r>
      <w:proofErr w:type="spellStart"/>
      <w:r w:rsidRPr="00D65D9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D65D9C">
        <w:rPr>
          <w:rFonts w:ascii="Times New Roman" w:hAnsi="Times New Roman" w:cs="Times New Roman"/>
          <w:sz w:val="28"/>
          <w:szCs w:val="28"/>
        </w:rPr>
        <w:t xml:space="preserve"> связей при проектировании индивидуальной образовательной программы. 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t>4. Принцип интегрированного подхода к отбору содержания индивидуальной образовательной программы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t xml:space="preserve"> 5. Принцип </w:t>
      </w:r>
      <w:proofErr w:type="spellStart"/>
      <w:r w:rsidRPr="00D65D9C">
        <w:rPr>
          <w:rFonts w:ascii="Times New Roman" w:hAnsi="Times New Roman" w:cs="Times New Roman"/>
          <w:sz w:val="28"/>
          <w:szCs w:val="28"/>
        </w:rPr>
        <w:t>дозированности</w:t>
      </w:r>
      <w:proofErr w:type="spellEnd"/>
      <w:r w:rsidRPr="00D65D9C">
        <w:rPr>
          <w:rFonts w:ascii="Times New Roman" w:hAnsi="Times New Roman" w:cs="Times New Roman"/>
          <w:sz w:val="28"/>
          <w:szCs w:val="28"/>
        </w:rPr>
        <w:t xml:space="preserve"> осваиваемых дидактических единиц 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lastRenderedPageBreak/>
        <w:t xml:space="preserve">6. Принцип соблюдения тематической взаимосвязанности учебного материала. 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t xml:space="preserve">7. Принцип соблюдения линейности и концентричности при построении индивидуальной образовательной программы. 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t xml:space="preserve">8. Принцип системного подхода к проектированию индивидуальных образовательных программ. 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t xml:space="preserve">9. Принцип комплексного подхода к проектированию индивидуальной образовательной программы. 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t>10. Принцип ориентировки коррекционно-педагогической помощи в рамках проектирования и реализации индивидуальной образовательной прог</w:t>
      </w:r>
      <w:r>
        <w:rPr>
          <w:rFonts w:ascii="Times New Roman" w:hAnsi="Times New Roman" w:cs="Times New Roman"/>
          <w:sz w:val="28"/>
          <w:szCs w:val="28"/>
        </w:rPr>
        <w:t xml:space="preserve">раммы на социализацию ребенка. 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t xml:space="preserve"> 11. Принцип единства диагностики и коррекции.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9C">
        <w:rPr>
          <w:rFonts w:ascii="Times New Roman" w:hAnsi="Times New Roman" w:cs="Times New Roman"/>
          <w:b/>
          <w:sz w:val="28"/>
          <w:szCs w:val="28"/>
        </w:rPr>
        <w:t>1.6 Специфические образовательные потребности ребенка с ОВЗ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sym w:font="Symbol" w:char="F0B7"/>
      </w:r>
      <w:r w:rsidRPr="00D65D9C">
        <w:rPr>
          <w:rFonts w:ascii="Times New Roman" w:hAnsi="Times New Roman" w:cs="Times New Roman"/>
          <w:sz w:val="28"/>
          <w:szCs w:val="28"/>
        </w:rPr>
        <w:t xml:space="preserve"> Использование преимущественно позитивных сре</w:t>
      </w:r>
      <w:proofErr w:type="gramStart"/>
      <w:r w:rsidRPr="00D65D9C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D65D9C">
        <w:rPr>
          <w:rFonts w:ascii="Times New Roman" w:hAnsi="Times New Roman" w:cs="Times New Roman"/>
          <w:sz w:val="28"/>
          <w:szCs w:val="28"/>
        </w:rPr>
        <w:t xml:space="preserve">имуляции деятельности и поведения обучающихся, демонстрирующих доброжелательное и уважительное отношение к ним; 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sym w:font="Symbol" w:char="F0B7"/>
      </w:r>
      <w:r w:rsidRPr="00D65D9C">
        <w:rPr>
          <w:rFonts w:ascii="Times New Roman" w:hAnsi="Times New Roman" w:cs="Times New Roman"/>
          <w:sz w:val="28"/>
          <w:szCs w:val="28"/>
        </w:rPr>
        <w:t xml:space="preserve">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 стимуляция познавательной активности, формирование позитивного отношения к окружающему миру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sym w:font="Symbol" w:char="F0B7"/>
      </w:r>
      <w:r w:rsidRPr="00D65D9C">
        <w:rPr>
          <w:rFonts w:ascii="Times New Roman" w:hAnsi="Times New Roman" w:cs="Times New Roman"/>
          <w:sz w:val="28"/>
          <w:szCs w:val="28"/>
        </w:rPr>
        <w:t xml:space="preserve"> систематическая актуализация сформированных знаний и умений.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9C">
        <w:rPr>
          <w:rFonts w:ascii="Times New Roman" w:hAnsi="Times New Roman" w:cs="Times New Roman"/>
          <w:b/>
          <w:sz w:val="28"/>
          <w:szCs w:val="28"/>
        </w:rPr>
        <w:t>1.7. Планируемые результаты освоения ребенком с за</w:t>
      </w:r>
      <w:r w:rsidR="00B3724F">
        <w:rPr>
          <w:rFonts w:ascii="Times New Roman" w:hAnsi="Times New Roman" w:cs="Times New Roman"/>
          <w:b/>
          <w:sz w:val="28"/>
          <w:szCs w:val="28"/>
        </w:rPr>
        <w:t xml:space="preserve">держкой  психического развития </w:t>
      </w:r>
      <w:r w:rsidRPr="00D65D9C">
        <w:rPr>
          <w:rFonts w:ascii="Times New Roman" w:hAnsi="Times New Roman" w:cs="Times New Roman"/>
          <w:b/>
          <w:sz w:val="28"/>
          <w:szCs w:val="28"/>
        </w:rPr>
        <w:t>АОП.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A36">
        <w:rPr>
          <w:rFonts w:ascii="Times New Roman" w:hAnsi="Times New Roman" w:cs="Times New Roman"/>
          <w:sz w:val="28"/>
          <w:szCs w:val="28"/>
        </w:rPr>
        <w:t>Результ</w:t>
      </w:r>
      <w:r w:rsidR="00B3724F">
        <w:rPr>
          <w:rFonts w:ascii="Times New Roman" w:hAnsi="Times New Roman" w:cs="Times New Roman"/>
          <w:sz w:val="28"/>
          <w:szCs w:val="28"/>
        </w:rPr>
        <w:t xml:space="preserve">аты освоения ребенком с  ЗПР </w:t>
      </w:r>
      <w:r>
        <w:rPr>
          <w:rFonts w:ascii="Times New Roman" w:hAnsi="Times New Roman" w:cs="Times New Roman"/>
          <w:sz w:val="28"/>
          <w:szCs w:val="28"/>
        </w:rPr>
        <w:t>АОП</w:t>
      </w:r>
      <w:r w:rsidRPr="00795A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A3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95A36">
        <w:rPr>
          <w:rFonts w:ascii="Times New Roman" w:hAnsi="Times New Roman" w:cs="Times New Roman"/>
          <w:sz w:val="28"/>
          <w:szCs w:val="28"/>
        </w:rPr>
        <w:t xml:space="preserve"> создана на основе ФГОС, оцениваются как итоговые на момент завершения дошкольного образования и предполагают достижение ими двух видов результатов: личностных и предметных. 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A36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r w:rsidRPr="00795A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A36">
        <w:rPr>
          <w:rFonts w:ascii="Times New Roman" w:hAnsi="Times New Roman" w:cs="Times New Roman"/>
          <w:sz w:val="28"/>
          <w:szCs w:val="28"/>
        </w:rPr>
        <w:t xml:space="preserve">1. развитие </w:t>
      </w:r>
      <w:r>
        <w:rPr>
          <w:rFonts w:ascii="Times New Roman" w:hAnsi="Times New Roman" w:cs="Times New Roman"/>
          <w:sz w:val="28"/>
          <w:szCs w:val="28"/>
        </w:rPr>
        <w:t>элементарных представлений о здоровом образе жизни</w:t>
      </w:r>
      <w:r w:rsidRPr="00795A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любознательности, интереса к исследовательской деятельности, экспериментированию</w:t>
      </w:r>
      <w:r w:rsidRPr="00795A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эстетических чувств, эмоций</w:t>
      </w:r>
      <w:r w:rsidRPr="00795A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овладение средствами общения и способами взаимодействия с взрослыми и сверстниками</w:t>
      </w:r>
      <w:r w:rsidRPr="00795A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формирование способности управлять своим поведением и планировать свои действия на основе первичных ценностных представлений, соблюдение элементарных общепринятых норм и правил поведения</w:t>
      </w:r>
      <w:r w:rsidRPr="00795A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развитие способности решать интеллектуальные и личностные задачи (проблемы), адекватные возрасту</w:t>
      </w:r>
      <w:r w:rsidRPr="00795A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A36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первичных представлений о себе, семье, обществе, государстве, мире и природе</w:t>
      </w:r>
      <w:r w:rsidRPr="00795A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A36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овладение универсальными предпосылками учебной деятельности</w:t>
      </w:r>
      <w:r w:rsidRPr="00795A36">
        <w:rPr>
          <w:rFonts w:ascii="Times New Roman" w:hAnsi="Times New Roman" w:cs="Times New Roman"/>
          <w:sz w:val="28"/>
          <w:szCs w:val="28"/>
        </w:rPr>
        <w:t>;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формирование умений и навыков, необходимых для осуществления различных видов детской деятельности.</w:t>
      </w: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0BF" w:rsidRDefault="006770BF" w:rsidP="006770B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A36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Pr="00795A36">
        <w:rPr>
          <w:rFonts w:ascii="Times New Roman" w:hAnsi="Times New Roman" w:cs="Times New Roman"/>
          <w:sz w:val="28"/>
          <w:szCs w:val="28"/>
        </w:rPr>
        <w:t xml:space="preserve"> включают освоенные ребенком знания и умения, специфичные для каждой предметной области, готовность их применения. Предметные результаты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ЗПР</w:t>
      </w:r>
      <w:r w:rsidRPr="00795A36">
        <w:rPr>
          <w:rFonts w:ascii="Times New Roman" w:hAnsi="Times New Roman" w:cs="Times New Roman"/>
          <w:sz w:val="28"/>
          <w:szCs w:val="28"/>
        </w:rPr>
        <w:t xml:space="preserve"> не являются основным критерием при принятии решения о переводе ребенка на следующую ступень обучения, но рассматриваются как одна из составляющих при </w:t>
      </w:r>
      <w:r w:rsidR="00B3724F">
        <w:rPr>
          <w:rFonts w:ascii="Times New Roman" w:hAnsi="Times New Roman" w:cs="Times New Roman"/>
          <w:sz w:val="28"/>
          <w:szCs w:val="28"/>
        </w:rPr>
        <w:t xml:space="preserve">оценке итоговых достижений. </w:t>
      </w:r>
      <w:r>
        <w:rPr>
          <w:rFonts w:ascii="Times New Roman" w:hAnsi="Times New Roman" w:cs="Times New Roman"/>
          <w:sz w:val="28"/>
          <w:szCs w:val="28"/>
        </w:rPr>
        <w:t>АОП</w:t>
      </w:r>
      <w:r w:rsidRPr="00795A36">
        <w:rPr>
          <w:rFonts w:ascii="Times New Roman" w:hAnsi="Times New Roman" w:cs="Times New Roman"/>
          <w:sz w:val="28"/>
          <w:szCs w:val="28"/>
        </w:rPr>
        <w:t xml:space="preserve"> определяет два уровня овладения </w:t>
      </w:r>
      <w:r w:rsidRPr="00795A36">
        <w:rPr>
          <w:rFonts w:ascii="Times New Roman" w:hAnsi="Times New Roman" w:cs="Times New Roman"/>
          <w:i/>
          <w:sz w:val="28"/>
          <w:szCs w:val="28"/>
        </w:rPr>
        <w:t>предметными результатами</w:t>
      </w:r>
      <w:r w:rsidRPr="00795A36">
        <w:rPr>
          <w:rFonts w:ascii="Times New Roman" w:hAnsi="Times New Roman" w:cs="Times New Roman"/>
          <w:sz w:val="28"/>
          <w:szCs w:val="28"/>
        </w:rPr>
        <w:t>: минимальн</w:t>
      </w:r>
      <w:r>
        <w:rPr>
          <w:rFonts w:ascii="Times New Roman" w:hAnsi="Times New Roman" w:cs="Times New Roman"/>
          <w:sz w:val="28"/>
          <w:szCs w:val="28"/>
        </w:rPr>
        <w:t>ый и достаточный. При отсутствии</w:t>
      </w:r>
      <w:r w:rsidRPr="00795A36">
        <w:rPr>
          <w:rFonts w:ascii="Times New Roman" w:hAnsi="Times New Roman" w:cs="Times New Roman"/>
          <w:sz w:val="28"/>
          <w:szCs w:val="28"/>
        </w:rPr>
        <w:t xml:space="preserve"> достижения минимального уровня, то по рекомендации психолого-медико-педагогической комиссии и с согласия родителей (законных представителей) ДОУ может перевест</w:t>
      </w:r>
      <w:r w:rsidR="00B3724F">
        <w:rPr>
          <w:rFonts w:ascii="Times New Roman" w:hAnsi="Times New Roman" w:cs="Times New Roman"/>
          <w:sz w:val="28"/>
          <w:szCs w:val="28"/>
        </w:rPr>
        <w:t>и обучающегося на обучение по А</w:t>
      </w:r>
      <w:r w:rsidRPr="00795A36">
        <w:rPr>
          <w:rFonts w:ascii="Times New Roman" w:hAnsi="Times New Roman" w:cs="Times New Roman"/>
          <w:sz w:val="28"/>
          <w:szCs w:val="28"/>
        </w:rPr>
        <w:t>ОП</w:t>
      </w:r>
      <w:r w:rsidR="00B3724F">
        <w:rPr>
          <w:rFonts w:ascii="Times New Roman" w:hAnsi="Times New Roman" w:cs="Times New Roman"/>
          <w:sz w:val="28"/>
          <w:szCs w:val="28"/>
        </w:rPr>
        <w:t xml:space="preserve"> </w:t>
      </w:r>
      <w:r w:rsidRPr="00795A36">
        <w:rPr>
          <w:rFonts w:ascii="Times New Roman" w:hAnsi="Times New Roman" w:cs="Times New Roman"/>
          <w:sz w:val="28"/>
          <w:szCs w:val="28"/>
        </w:rPr>
        <w:t>другого варианта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0BF" w:rsidRPr="002E0142" w:rsidRDefault="00B3724F" w:rsidP="002E0142">
      <w:pPr>
        <w:tabs>
          <w:tab w:val="left" w:pos="376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1.8 Система оценки реализации </w:t>
      </w:r>
      <w:r w:rsidR="006770BF" w:rsidRPr="003F4C69">
        <w:rPr>
          <w:rFonts w:ascii="Times New Roman" w:hAnsi="Times New Roman" w:cs="Times New Roman"/>
          <w:b/>
          <w:sz w:val="28"/>
          <w:szCs w:val="28"/>
        </w:rPr>
        <w:t>АОП</w:t>
      </w:r>
    </w:p>
    <w:p w:rsidR="006770BF" w:rsidRPr="003F4C69" w:rsidRDefault="006770BF" w:rsidP="006770BF">
      <w:pPr>
        <w:tabs>
          <w:tab w:val="left" w:pos="376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C69">
        <w:rPr>
          <w:rFonts w:ascii="Times New Roman" w:hAnsi="Times New Roman" w:cs="Times New Roman"/>
          <w:b/>
          <w:sz w:val="28"/>
          <w:szCs w:val="28"/>
        </w:rPr>
        <w:t>Оценка личностных результатов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4076"/>
      </w:tblGrid>
      <w:tr w:rsidR="006770BF" w:rsidTr="006770BF">
        <w:tc>
          <w:tcPr>
            <w:tcW w:w="3085" w:type="dxa"/>
          </w:tcPr>
          <w:p w:rsidR="006770BF" w:rsidRPr="003F4C69" w:rsidRDefault="006770BF" w:rsidP="006770BF">
            <w:pPr>
              <w:tabs>
                <w:tab w:val="left" w:pos="37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410" w:type="dxa"/>
          </w:tcPr>
          <w:p w:rsidR="006770BF" w:rsidRPr="003F4C69" w:rsidRDefault="006770BF" w:rsidP="006770BF">
            <w:pPr>
              <w:tabs>
                <w:tab w:val="left" w:pos="37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4076" w:type="dxa"/>
          </w:tcPr>
          <w:p w:rsidR="006770BF" w:rsidRPr="003F4C69" w:rsidRDefault="006770BF" w:rsidP="006770BF">
            <w:pPr>
              <w:tabs>
                <w:tab w:val="left" w:pos="37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6770BF" w:rsidTr="006770BF">
        <w:tc>
          <w:tcPr>
            <w:tcW w:w="3085" w:type="dxa"/>
            <w:vMerge w:val="restart"/>
          </w:tcPr>
          <w:p w:rsidR="006770BF" w:rsidRPr="003F4C69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 (т.е. самой формой поведения, его социальным рисунком), в том числе с использованием информационных технологий</w:t>
            </w:r>
          </w:p>
        </w:tc>
        <w:tc>
          <w:tcPr>
            <w:tcW w:w="2410" w:type="dxa"/>
            <w:vMerge w:val="restart"/>
          </w:tcPr>
          <w:p w:rsidR="006770BF" w:rsidRPr="003F4C69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F4C6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коммуникации </w:t>
            </w:r>
            <w:proofErr w:type="gramStart"/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F4C6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4076" w:type="dxa"/>
          </w:tcPr>
          <w:p w:rsidR="006770BF" w:rsidRPr="003F4C69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способность инициировать и поддерживать коммуникацию с взрослыми</w:t>
            </w:r>
          </w:p>
        </w:tc>
      </w:tr>
      <w:tr w:rsidR="006770BF" w:rsidTr="006770BF">
        <w:tc>
          <w:tcPr>
            <w:tcW w:w="3085" w:type="dxa"/>
            <w:vMerge/>
          </w:tcPr>
          <w:p w:rsidR="006770BF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770BF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6770BF" w:rsidRPr="003F4C69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адекватные способы поведения в разных ситуациях</w:t>
            </w:r>
          </w:p>
        </w:tc>
      </w:tr>
      <w:tr w:rsidR="006770BF" w:rsidTr="006770BF">
        <w:tc>
          <w:tcPr>
            <w:tcW w:w="3085" w:type="dxa"/>
            <w:vMerge/>
          </w:tcPr>
          <w:p w:rsidR="006770BF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770BF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6770BF" w:rsidRPr="003F4C69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способность обращаться за помощью</w:t>
            </w:r>
          </w:p>
        </w:tc>
      </w:tr>
      <w:tr w:rsidR="006770BF" w:rsidTr="006770BF">
        <w:tc>
          <w:tcPr>
            <w:tcW w:w="3085" w:type="dxa"/>
            <w:vMerge/>
          </w:tcPr>
          <w:p w:rsidR="006770BF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6770BF" w:rsidRPr="003F4C69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F4C6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коммуникации со сверстниками</w:t>
            </w:r>
          </w:p>
        </w:tc>
        <w:tc>
          <w:tcPr>
            <w:tcW w:w="4076" w:type="dxa"/>
          </w:tcPr>
          <w:p w:rsidR="006770BF" w:rsidRPr="003F4C69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способность инициировать и поддерживать коммуникацию со сверстниками</w:t>
            </w:r>
          </w:p>
        </w:tc>
      </w:tr>
      <w:tr w:rsidR="006770BF" w:rsidTr="006770BF">
        <w:tc>
          <w:tcPr>
            <w:tcW w:w="3085" w:type="dxa"/>
            <w:vMerge/>
          </w:tcPr>
          <w:p w:rsidR="006770BF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770BF" w:rsidRPr="003F4C69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6770BF" w:rsidRPr="003F4C69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адекватные способы поведения в разных ситуациях</w:t>
            </w:r>
          </w:p>
        </w:tc>
      </w:tr>
      <w:tr w:rsidR="006770BF" w:rsidTr="006770BF">
        <w:tc>
          <w:tcPr>
            <w:tcW w:w="3085" w:type="dxa"/>
            <w:vMerge/>
          </w:tcPr>
          <w:p w:rsidR="006770BF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770BF" w:rsidRPr="003F4C69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6770BF" w:rsidRPr="003F4C69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способность обращаться за помощью</w:t>
            </w:r>
          </w:p>
        </w:tc>
      </w:tr>
      <w:tr w:rsidR="006770BF" w:rsidTr="006770BF">
        <w:tc>
          <w:tcPr>
            <w:tcW w:w="3085" w:type="dxa"/>
            <w:vMerge/>
          </w:tcPr>
          <w:p w:rsidR="006770BF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770BF" w:rsidRPr="003F4C69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владение средствами коммуникации</w:t>
            </w:r>
          </w:p>
        </w:tc>
        <w:tc>
          <w:tcPr>
            <w:tcW w:w="4076" w:type="dxa"/>
          </w:tcPr>
          <w:p w:rsidR="006770BF" w:rsidRPr="003F4C69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использовать разнообразные средства </w:t>
            </w:r>
            <w:r w:rsidRPr="003F4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 согласно ситуации</w:t>
            </w:r>
          </w:p>
        </w:tc>
      </w:tr>
      <w:tr w:rsidR="006770BF" w:rsidTr="006770BF">
        <w:tc>
          <w:tcPr>
            <w:tcW w:w="3085" w:type="dxa"/>
            <w:vMerge/>
          </w:tcPr>
          <w:p w:rsidR="006770BF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770BF" w:rsidRPr="003F4C69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ритуалов социального взаимодействия</w:t>
            </w:r>
          </w:p>
        </w:tc>
        <w:tc>
          <w:tcPr>
            <w:tcW w:w="4076" w:type="dxa"/>
          </w:tcPr>
          <w:p w:rsidR="006770BF" w:rsidRPr="003F4C69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способность правильно применить ритуалы социального взаимодействия согласно ситуации</w:t>
            </w:r>
          </w:p>
        </w:tc>
      </w:tr>
    </w:tbl>
    <w:p w:rsidR="006770BF" w:rsidRDefault="006770BF" w:rsidP="006770BF">
      <w:pPr>
        <w:tabs>
          <w:tab w:val="left" w:pos="376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70BF" w:rsidRPr="003F4C69" w:rsidRDefault="006770BF" w:rsidP="006770BF">
      <w:pPr>
        <w:tabs>
          <w:tab w:val="left" w:pos="376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C69">
        <w:rPr>
          <w:rFonts w:ascii="Times New Roman" w:hAnsi="Times New Roman" w:cs="Times New Roman"/>
          <w:sz w:val="28"/>
          <w:szCs w:val="28"/>
        </w:rPr>
        <w:t>Предметные результаты связаны с овладением ребенком программного материала, определяются на основе психолого</w:t>
      </w:r>
      <w:r w:rsidR="001D026A">
        <w:rPr>
          <w:rFonts w:ascii="Times New Roman" w:hAnsi="Times New Roman" w:cs="Times New Roman"/>
          <w:sz w:val="28"/>
          <w:szCs w:val="28"/>
        </w:rPr>
        <w:t>-</w:t>
      </w:r>
      <w:r w:rsidRPr="003F4C69">
        <w:rPr>
          <w:rFonts w:ascii="Times New Roman" w:hAnsi="Times New Roman" w:cs="Times New Roman"/>
          <w:sz w:val="28"/>
          <w:szCs w:val="28"/>
        </w:rPr>
        <w:t>педагогического изучения уровня освоения программы данной коррекционной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70BF" w:rsidTr="006770BF">
        <w:tc>
          <w:tcPr>
            <w:tcW w:w="3190" w:type="dxa"/>
          </w:tcPr>
          <w:p w:rsidR="006770BF" w:rsidRPr="00F70B2C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0B2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6381" w:type="dxa"/>
            <w:gridSpan w:val="2"/>
          </w:tcPr>
          <w:p w:rsidR="006770BF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Индивидуальные планируемые результаты на период  </w:t>
            </w:r>
          </w:p>
        </w:tc>
      </w:tr>
      <w:tr w:rsidR="006770BF" w:rsidTr="006770BF">
        <w:tc>
          <w:tcPr>
            <w:tcW w:w="3190" w:type="dxa"/>
          </w:tcPr>
          <w:p w:rsidR="006770BF" w:rsidRPr="00F70B2C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770BF" w:rsidRPr="007B20B0" w:rsidRDefault="006770BF" w:rsidP="006770BF">
            <w:pPr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Минимум</w:t>
            </w:r>
          </w:p>
          <w:p w:rsidR="006770BF" w:rsidRPr="007B20B0" w:rsidRDefault="006770BF" w:rsidP="006770BF">
            <w:pPr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(ребенок научится)</w:t>
            </w:r>
          </w:p>
        </w:tc>
        <w:tc>
          <w:tcPr>
            <w:tcW w:w="3191" w:type="dxa"/>
          </w:tcPr>
          <w:p w:rsidR="006770BF" w:rsidRPr="007B20B0" w:rsidRDefault="006770BF" w:rsidP="006770BF">
            <w:pPr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Максимум (ребенок получит возможность научиться)</w:t>
            </w:r>
          </w:p>
        </w:tc>
      </w:tr>
      <w:tr w:rsidR="006770BF" w:rsidTr="006770BF">
        <w:tc>
          <w:tcPr>
            <w:tcW w:w="3190" w:type="dxa"/>
          </w:tcPr>
          <w:p w:rsidR="006770BF" w:rsidRPr="007B20B0" w:rsidRDefault="006770BF" w:rsidP="006770B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3190" w:type="dxa"/>
          </w:tcPr>
          <w:p w:rsidR="006770BF" w:rsidRPr="007B20B0" w:rsidRDefault="006770BF" w:rsidP="006770B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Научиться взаимодействовать со сверстниками.</w:t>
            </w:r>
          </w:p>
        </w:tc>
        <w:tc>
          <w:tcPr>
            <w:tcW w:w="3191" w:type="dxa"/>
          </w:tcPr>
          <w:p w:rsidR="006770BF" w:rsidRPr="00307EB6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Договаривается с партнерами, во что играть, кто кем будет в игре; подчиняется правилам игры.</w:t>
            </w:r>
          </w:p>
          <w:p w:rsidR="006770BF" w:rsidRPr="00307EB6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-Умеет разворачивать содержание игры в зависимости от количества играющих детей.</w:t>
            </w:r>
          </w:p>
          <w:p w:rsidR="006770BF" w:rsidRPr="00307EB6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-В дидактических играх оценивает свои возможности и без обиды воспринимает проигрыш.</w:t>
            </w:r>
          </w:p>
          <w:p w:rsidR="006770BF" w:rsidRPr="00307EB6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-Объясняет правила игры сверстникам.</w:t>
            </w:r>
          </w:p>
          <w:p w:rsidR="006770BF" w:rsidRPr="00307EB6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</w:t>
            </w:r>
          </w:p>
          <w:p w:rsidR="006770BF" w:rsidRPr="00307EB6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 xml:space="preserve">-Имеет в творческом опыте несколько ролей, сыгранных в спектаклях в детском саду и домашнем театре. Умеет оформлять свой спектакль, используя разнообразные материалы (атрибуты, подручный материал, </w:t>
            </w:r>
            <w:r w:rsidRPr="00307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поделки).</w:t>
            </w:r>
          </w:p>
          <w:p w:rsidR="006770BF" w:rsidRPr="00307EB6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Самостоятельно одевается и раздевается, сушит мокрые вещи, ухаживает за обувью.</w:t>
            </w:r>
          </w:p>
          <w:p w:rsidR="006770BF" w:rsidRPr="00307EB6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-Выполняет обязанности дежурного по столовой, правильно сервирует стол.</w:t>
            </w:r>
          </w:p>
          <w:p w:rsidR="006770BF" w:rsidRPr="00307EB6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-Поддерживает порядок в группе и на участке детского сада.</w:t>
            </w:r>
          </w:p>
          <w:p w:rsidR="006770BF" w:rsidRPr="00307EB6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-Выполняет поручения по уходу за животными и растениями в уголке природы.</w:t>
            </w:r>
          </w:p>
          <w:p w:rsidR="006770BF" w:rsidRPr="00307EB6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-Соблюдает элементарные правила организованного поведения в детском саду.</w:t>
            </w:r>
          </w:p>
          <w:p w:rsidR="006770BF" w:rsidRPr="00307EB6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-Соблюдает элементарные правила поведения на улице и в транспорте, элементарные правила дорожного движения.</w:t>
            </w:r>
          </w:p>
          <w:p w:rsidR="006770BF" w:rsidRPr="00307EB6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-Различает и называет специальные виды транспорта («Скорая помощь», «Пожарная», «Милиция»), объясняет их назначение.</w:t>
            </w:r>
          </w:p>
          <w:p w:rsidR="006770BF" w:rsidRPr="00307EB6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      </w:r>
          </w:p>
          <w:p w:rsidR="006770BF" w:rsidRPr="00307EB6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-Различает проезжую часть, тротуар, подземный пешеходный переход, пешеходный переход «Зебра».</w:t>
            </w:r>
          </w:p>
          <w:p w:rsidR="006770BF" w:rsidRPr="00307EB6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 xml:space="preserve">-Знает и соблюдает элементарные правила </w:t>
            </w:r>
            <w:r w:rsidRPr="00307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  <w:p w:rsidR="006770BF" w:rsidRPr="00307EB6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0BF" w:rsidTr="006770BF">
        <w:tc>
          <w:tcPr>
            <w:tcW w:w="3190" w:type="dxa"/>
          </w:tcPr>
          <w:p w:rsidR="006770BF" w:rsidRPr="007B20B0" w:rsidRDefault="006770BF" w:rsidP="006770B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3190" w:type="dxa"/>
          </w:tcPr>
          <w:p w:rsidR="006770BF" w:rsidRDefault="006770BF" w:rsidP="006770B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учится концентрировать внимание в течени</w:t>
            </w:r>
            <w:r w:rsidR="00A664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пяти минут.</w:t>
            </w:r>
          </w:p>
          <w:p w:rsidR="00A66473" w:rsidRDefault="00A66473" w:rsidP="00A66473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 w:rsidRPr="00307EB6">
              <w:rPr>
                <w:rStyle w:val="c1"/>
                <w:color w:val="000000"/>
              </w:rPr>
              <w:t>Бережно относится к природе.</w:t>
            </w:r>
          </w:p>
          <w:p w:rsidR="00A66473" w:rsidRPr="00307EB6" w:rsidRDefault="00A66473" w:rsidP="00A66473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A66473" w:rsidRPr="00307EB6" w:rsidRDefault="00A66473" w:rsidP="00A66473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Счита</w:t>
            </w:r>
            <w:r>
              <w:rPr>
                <w:rStyle w:val="c1"/>
                <w:color w:val="000000"/>
              </w:rPr>
              <w:t>ть (отсчитывать) в пределах 5</w:t>
            </w:r>
            <w:r w:rsidRPr="00307EB6">
              <w:rPr>
                <w:rStyle w:val="c1"/>
                <w:color w:val="000000"/>
              </w:rPr>
              <w:t>.</w:t>
            </w:r>
          </w:p>
          <w:p w:rsidR="00A66473" w:rsidRPr="007B20B0" w:rsidRDefault="00A66473" w:rsidP="006770B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91" w:type="dxa"/>
          </w:tcPr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8"/>
                <w:b/>
                <w:bCs/>
                <w:color w:val="000000"/>
              </w:rPr>
              <w:t>Развитие элементарных математических представлений.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9"/>
                <w:b/>
                <w:bCs/>
                <w:color w:val="000000"/>
              </w:rPr>
              <w:t>-</w:t>
            </w:r>
            <w:r w:rsidRPr="00307EB6">
              <w:rPr>
                <w:rStyle w:val="c1"/>
                <w:color w:val="000000"/>
              </w:rPr>
              <w:t>Считает (отсчитывает) в пределах 10.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-Правильно пользуется количественными и порядковыми числительными (в пределах 10), отвечает на вопросы: «Сколько?», «</w:t>
            </w:r>
            <w:proofErr w:type="gramStart"/>
            <w:r w:rsidRPr="00307EB6">
              <w:rPr>
                <w:rStyle w:val="c1"/>
                <w:color w:val="000000"/>
              </w:rPr>
              <w:t>Который</w:t>
            </w:r>
            <w:proofErr w:type="gramEnd"/>
            <w:r w:rsidRPr="00307EB6">
              <w:rPr>
                <w:rStyle w:val="c1"/>
                <w:color w:val="000000"/>
              </w:rPr>
              <w:t xml:space="preserve"> по счету?»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-Уравнивает неравные группы предметов двумя способами (удаление и добавление единицы).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-Сравнивает предметы на глаз (по длине, ширине, высоте, толщине); проверяет точность определений путем наложения или приложения.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-Размещает предметы различной величины (до 7-10) в порядке возрастания, убывания их длины, ширины, высоты, толщины.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3"/>
                <w:color w:val="000000"/>
              </w:rPr>
              <w:t>-Выражает словами местонахождение предмета по отношению </w:t>
            </w:r>
            <w:r w:rsidRPr="00307EB6">
              <w:rPr>
                <w:rStyle w:val="c9"/>
                <w:b/>
                <w:bCs/>
                <w:color w:val="000000"/>
              </w:rPr>
              <w:t>к </w:t>
            </w:r>
            <w:r w:rsidRPr="00307EB6">
              <w:rPr>
                <w:rStyle w:val="c1"/>
                <w:color w:val="000000"/>
              </w:rPr>
              <w:t>себе, другим предметам.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-Знает некоторые характерные особенности знакомых геометрических фигур (количество углов, сторон; равенство, неравенство сторон).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3"/>
                <w:color w:val="000000"/>
              </w:rPr>
              <w:t>-Называет утро, день, </w:t>
            </w:r>
            <w:r w:rsidRPr="00307EB6">
              <w:rPr>
                <w:rStyle w:val="c9"/>
                <w:bCs/>
                <w:color w:val="000000"/>
              </w:rPr>
              <w:t>вечер,</w:t>
            </w:r>
            <w:r w:rsidRPr="00307EB6">
              <w:rPr>
                <w:rStyle w:val="c9"/>
                <w:b/>
                <w:bCs/>
                <w:color w:val="000000"/>
              </w:rPr>
              <w:t> </w:t>
            </w:r>
            <w:r w:rsidRPr="00307EB6">
              <w:rPr>
                <w:rStyle w:val="c1"/>
                <w:color w:val="000000"/>
              </w:rPr>
              <w:t xml:space="preserve">ночь; имеет </w:t>
            </w:r>
            <w:r w:rsidRPr="00307EB6">
              <w:rPr>
                <w:rStyle w:val="c1"/>
                <w:color w:val="000000"/>
              </w:rPr>
              <w:lastRenderedPageBreak/>
              <w:t>представление о смене частей суток.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-Называет текущий день недели.</w:t>
            </w:r>
          </w:p>
          <w:p w:rsidR="006770BF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9"/>
                <w:b/>
                <w:bCs/>
                <w:color w:val="000000"/>
              </w:rPr>
            </w:pPr>
            <w:r w:rsidRPr="00307EB6">
              <w:rPr>
                <w:rStyle w:val="c9"/>
                <w:b/>
                <w:bCs/>
                <w:color w:val="000000"/>
              </w:rPr>
              <w:t>Формирование целостной картины мира. 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Различает и называет виды транспорта, предметы, облегчающие труд человека в быту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-Классифицирует предметы, определяет материалы, из которых они сделаны.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-Знает название родного города (поселка), страны, ее столицу.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-Называет времена года, отмечает их особенности.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-Знает о взаимодействии человека с природой в разное время года.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-Знает о значении солнца, воздуха и воды для человека, животных, растений.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Бережно относится к природе.</w:t>
            </w:r>
          </w:p>
          <w:p w:rsidR="006770BF" w:rsidRPr="00307EB6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0BF" w:rsidTr="00DD346B">
        <w:trPr>
          <w:trHeight w:val="2686"/>
        </w:trPr>
        <w:tc>
          <w:tcPr>
            <w:tcW w:w="3190" w:type="dxa"/>
          </w:tcPr>
          <w:p w:rsidR="006770BF" w:rsidRPr="00A66473" w:rsidRDefault="006770BF" w:rsidP="006770B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92349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3190" w:type="dxa"/>
          </w:tcPr>
          <w:p w:rsidR="006770BF" w:rsidRPr="0092349E" w:rsidRDefault="006770BF" w:rsidP="006770BF">
            <w:pPr>
              <w:suppressAutoHyphens/>
              <w:spacing w:line="276" w:lineRule="auto"/>
              <w:ind w:left="34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92349E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Понимает  речь.</w:t>
            </w:r>
          </w:p>
          <w:p w:rsidR="006770BF" w:rsidRPr="00DD346B" w:rsidRDefault="006770BF" w:rsidP="00DD346B">
            <w:pPr>
              <w:suppressAutoHyphens/>
              <w:spacing w:line="276" w:lineRule="auto"/>
              <w:ind w:left="34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92349E"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Активная  подражательная  речевая деятельность.</w:t>
            </w:r>
          </w:p>
        </w:tc>
        <w:tc>
          <w:tcPr>
            <w:tcW w:w="319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75"/>
            </w:tblGrid>
            <w:tr w:rsidR="006770BF" w:rsidRPr="00A66473" w:rsidTr="006770BF">
              <w:trPr>
                <w:trHeight w:val="9669"/>
              </w:trPr>
              <w:tc>
                <w:tcPr>
                  <w:tcW w:w="29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70BF" w:rsidRPr="0092349E" w:rsidRDefault="006770BF" w:rsidP="006770BF">
                  <w:pPr>
                    <w:suppressAutoHyphens/>
                    <w:spacing w:line="276" w:lineRule="auto"/>
                    <w:ind w:left="34"/>
                    <w:contextualSpacing/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</w:rPr>
                  </w:pPr>
                  <w:r w:rsidRPr="0092349E"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</w:rPr>
                    <w:t>Понимает  речь.</w:t>
                  </w:r>
                </w:p>
                <w:p w:rsidR="006770BF" w:rsidRPr="0092349E" w:rsidRDefault="006770BF" w:rsidP="006770BF">
                  <w:pPr>
                    <w:suppressAutoHyphens/>
                    <w:spacing w:line="276" w:lineRule="auto"/>
                    <w:ind w:left="34"/>
                    <w:contextualSpacing/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</w:rPr>
                  </w:pPr>
                  <w:r w:rsidRPr="0092349E"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</w:rPr>
                    <w:t xml:space="preserve">  Активная  подражательная  речевая деятельность. </w:t>
                  </w:r>
                </w:p>
                <w:p w:rsidR="006770BF" w:rsidRPr="0092349E" w:rsidRDefault="006770BF" w:rsidP="006770BF">
                  <w:pPr>
                    <w:suppressAutoHyphens/>
                    <w:spacing w:line="276" w:lineRule="auto"/>
                    <w:ind w:left="34"/>
                    <w:contextualSpacing/>
                    <w:rPr>
                      <w:rFonts w:ascii="Times New Roman" w:eastAsia="Calibri" w:hAnsi="Times New Roman" w:cs="Times New Roman"/>
                      <w:kern w:val="1"/>
                      <w:sz w:val="24"/>
                      <w:szCs w:val="24"/>
                    </w:rPr>
                  </w:pPr>
                  <w:r w:rsidRPr="0092349E"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</w:rPr>
                    <w:t>Развиты общие  речевые  навыки.</w:t>
                  </w:r>
                </w:p>
                <w:p w:rsidR="006770BF" w:rsidRPr="00A66473" w:rsidRDefault="006770BF" w:rsidP="006770BF">
                  <w:pPr>
                    <w:spacing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2349E">
                    <w:rPr>
                      <w:rFonts w:ascii="Times New Roman" w:hAnsi="Times New Roman" w:cs="Times New Roman"/>
                      <w:kern w:val="1"/>
                      <w:sz w:val="24"/>
                      <w:szCs w:val="24"/>
                    </w:rPr>
                    <w:t>Развивается   фонематический  слух.</w:t>
                  </w:r>
                </w:p>
              </w:tc>
            </w:tr>
          </w:tbl>
          <w:p w:rsidR="006770BF" w:rsidRPr="00A66473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6770BF" w:rsidTr="006770BF">
        <w:tc>
          <w:tcPr>
            <w:tcW w:w="3190" w:type="dxa"/>
          </w:tcPr>
          <w:p w:rsidR="006770BF" w:rsidRPr="007B20B0" w:rsidRDefault="006770BF" w:rsidP="006770B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Художественно-эстетическое</w:t>
            </w:r>
          </w:p>
        </w:tc>
        <w:tc>
          <w:tcPr>
            <w:tcW w:w="3190" w:type="dxa"/>
          </w:tcPr>
          <w:p w:rsidR="006770BF" w:rsidRDefault="006770BF" w:rsidP="006770B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Научиться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держать карандаш.</w:t>
            </w:r>
          </w:p>
          <w:p w:rsidR="00A66473" w:rsidRPr="00A66473" w:rsidRDefault="00A66473" w:rsidP="006770B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47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Лепить предметы разной формы</w:t>
            </w:r>
          </w:p>
          <w:p w:rsidR="006770BF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3"/>
                <w:color w:val="000000"/>
              </w:rPr>
              <w:t xml:space="preserve">-Различает произведения изобразительного искусства (живопись, книжная графика, народное </w:t>
            </w:r>
            <w:proofErr w:type="spellStart"/>
            <w:proofErr w:type="gramStart"/>
            <w:r w:rsidRPr="00307EB6">
              <w:rPr>
                <w:rStyle w:val="c3"/>
                <w:color w:val="000000"/>
              </w:rPr>
              <w:t>народное</w:t>
            </w:r>
            <w:proofErr w:type="spellEnd"/>
            <w:proofErr w:type="gramEnd"/>
            <w:r w:rsidRPr="00307EB6">
              <w:rPr>
                <w:rStyle w:val="c3"/>
                <w:color w:val="000000"/>
              </w:rPr>
              <w:t xml:space="preserve"> декоративное искусство, скульптура).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-Выделяет выразительные средства в разных видах искусства (форма, цвет, колорит, композиция).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-Знает особенности изобразительных материалов.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9"/>
                <w:b/>
                <w:bCs/>
                <w:color w:val="000000"/>
              </w:rPr>
              <w:t>Рисование.</w:t>
            </w:r>
            <w:r w:rsidRPr="00307EB6">
              <w:rPr>
                <w:rStyle w:val="c1"/>
                <w:color w:val="000000"/>
              </w:rPr>
              <w:t> 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-Создает изображения предметов (с натуры, по представлению); сюжетные изображения.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-Использует разнообразные композиционные решения, изобразительные материалы.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-Использует различные цвета и оттенки для создания выразительных образов.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-Выполняет узоры по мотивам народного декоративно-прикладного искусства,        лет.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9"/>
                <w:b/>
                <w:bCs/>
                <w:color w:val="000000"/>
              </w:rPr>
              <w:t>Лепка.</w:t>
            </w:r>
            <w:r w:rsidRPr="00307EB6">
              <w:rPr>
                <w:rStyle w:val="c1"/>
                <w:color w:val="000000"/>
              </w:rPr>
              <w:t> 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-Лепят предметы разной формы, используя усвоенные приемы и способы.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-Создает небольшие сюжетные композиции, передавая пропорции, позы и движения фигур.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-Создает изображения по мотивам народных игрушек.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9"/>
                <w:b/>
                <w:bCs/>
                <w:color w:val="000000"/>
              </w:rPr>
              <w:t>Аппликация.</w:t>
            </w:r>
            <w:r w:rsidRPr="00307EB6">
              <w:rPr>
                <w:rStyle w:val="c1"/>
                <w:color w:val="000000"/>
              </w:rPr>
              <w:t> 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 xml:space="preserve">-Изображает предметы и создает несложные сюжетные композиции, </w:t>
            </w:r>
            <w:r w:rsidRPr="00307EB6">
              <w:rPr>
                <w:rStyle w:val="c1"/>
                <w:color w:val="000000"/>
              </w:rPr>
              <w:lastRenderedPageBreak/>
              <w:t>используя разнообразные приемы вырезания, обрывания бумаги.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36"/>
                <w:b/>
                <w:bCs/>
                <w:color w:val="000000"/>
              </w:rPr>
              <w:t>-</w:t>
            </w:r>
            <w:r w:rsidRPr="00307EB6">
              <w:rPr>
                <w:rStyle w:val="c1"/>
                <w:color w:val="000000"/>
              </w:rPr>
              <w:t>Различает жанры музыкальных произведений (марш, танец, песня); звучание музыкальных инструментов (фортепиано, скрипка).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-Различает высокие и низкие звуки (в пределах квинты).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-Может ритмично двигаться в соответствии с характером и динамикой музыки.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3"/>
                <w:color w:val="000000"/>
              </w:rPr>
              <w:t>-Самостоятельно инсценирует содержание песен, хороводов; действует, не подражая другим детям.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-Умеет играть мелодии на металлофоне по одному и в небольшой группе детей.</w:t>
            </w:r>
          </w:p>
          <w:p w:rsidR="006770BF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9"/>
                <w:b/>
                <w:bCs/>
                <w:color w:val="000000"/>
              </w:rPr>
            </w:pPr>
            <w:r w:rsidRPr="00307EB6">
              <w:rPr>
                <w:rStyle w:val="c9"/>
                <w:b/>
                <w:bCs/>
                <w:color w:val="000000"/>
              </w:rPr>
              <w:t xml:space="preserve">Конструктивная деятельность. 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9"/>
                <w:b/>
                <w:bCs/>
                <w:color w:val="000000"/>
              </w:rPr>
              <w:t>-</w:t>
            </w:r>
            <w:r w:rsidRPr="00307EB6">
              <w:rPr>
                <w:rStyle w:val="c1"/>
                <w:color w:val="000000"/>
              </w:rPr>
              <w:t>Умеет анализировать образец постройки.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 xml:space="preserve">-Может планировать этапы создания собственной постройки, находить </w:t>
            </w:r>
            <w:r w:rsidRPr="00307EB6">
              <w:rPr>
                <w:rStyle w:val="c1"/>
                <w:color w:val="000000"/>
              </w:rPr>
              <w:lastRenderedPageBreak/>
              <w:t>конструктивные решения.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-Создает постройки по рисунку.</w:t>
            </w:r>
          </w:p>
          <w:p w:rsidR="006770BF" w:rsidRPr="00307EB6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-Умеет работать коллективно.</w:t>
            </w:r>
          </w:p>
          <w:p w:rsidR="006770BF" w:rsidRPr="00307EB6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BF" w:rsidTr="006770BF">
        <w:tc>
          <w:tcPr>
            <w:tcW w:w="3190" w:type="dxa"/>
          </w:tcPr>
          <w:p w:rsidR="006770BF" w:rsidRPr="00A66473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923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3190" w:type="dxa"/>
          </w:tcPr>
          <w:p w:rsidR="006770BF" w:rsidRPr="0092349E" w:rsidRDefault="006770BF" w:rsidP="006770B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2349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Научится выполнять упражнения по показу инструктора и воспитателя.</w:t>
            </w:r>
          </w:p>
          <w:p w:rsidR="006770BF" w:rsidRPr="00A66473" w:rsidRDefault="006770BF" w:rsidP="006770B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3F45B7" w:rsidRPr="003F45B7" w:rsidRDefault="003F45B7" w:rsidP="003F45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3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одеваться и раздеваться, соблюдать порядок в своем шкафу.</w:t>
            </w:r>
          </w:p>
          <w:p w:rsidR="003F45B7" w:rsidRPr="003F45B7" w:rsidRDefault="003F45B7" w:rsidP="003F45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3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-Сформированы элементарные навыки личной гигиены (самостоятельно чистит зубы, моет руки перед едой; при кашле и чихании закрывает рот и нос платком).</w:t>
            </w:r>
          </w:p>
          <w:p w:rsidR="003F45B7" w:rsidRPr="003F45B7" w:rsidRDefault="003F45B7" w:rsidP="003F45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3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-Владеет простейшими навыками поведения во время еды, пользуется вилкой, ножом.</w:t>
            </w:r>
          </w:p>
          <w:p w:rsidR="003F45B7" w:rsidRPr="003F45B7" w:rsidRDefault="003F45B7" w:rsidP="003F45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3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-Умеет ходить и бегать легко, ритмично, сохраняя правильную осанку, направление и темп.</w:t>
            </w:r>
          </w:p>
          <w:p w:rsidR="003F45B7" w:rsidRPr="003F45B7" w:rsidRDefault="003F45B7" w:rsidP="003F45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3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-Умеет лазать по гимнастической стенке (высота 2,5 м)</w:t>
            </w:r>
            <w:proofErr w:type="gramStart"/>
            <w:r w:rsidRPr="003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F45B7" w:rsidRPr="003F45B7" w:rsidRDefault="003F45B7" w:rsidP="003F45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-Может прыгать на мягкое покрытие (высота 20 см), прыгать в длину с места (не менее 40 см).</w:t>
            </w:r>
          </w:p>
          <w:p w:rsidR="003F45B7" w:rsidRPr="003F45B7" w:rsidRDefault="003F45B7" w:rsidP="003F45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3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-Умеет метать предметы правой и левой рукой вертикальную и горизонтальную цель с расстояния 3-4 м, сочетать замах с броском, бросать мяч вверх, о землю и ловить его двумя руками, отбивать мяч на месте не менее 10 раз. </w:t>
            </w:r>
          </w:p>
          <w:p w:rsidR="003F45B7" w:rsidRPr="003F45B7" w:rsidRDefault="003F45B7" w:rsidP="003F45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3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-Выполняет упражнения на статическое и динамическое равновесие.</w:t>
            </w:r>
          </w:p>
          <w:p w:rsidR="003F45B7" w:rsidRPr="001D026A" w:rsidRDefault="003F45B7" w:rsidP="003F45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-Умеет </w:t>
            </w:r>
            <w:r w:rsidRPr="001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строиться в шеренгу и колонну; равняться, размыкаться в колонне, шеренге. </w:t>
            </w:r>
          </w:p>
          <w:p w:rsidR="003F45B7" w:rsidRPr="001D026A" w:rsidRDefault="003F45B7" w:rsidP="003F45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1D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-Умеет кататься на самокате.</w:t>
            </w:r>
          </w:p>
          <w:p w:rsidR="003F45B7" w:rsidRPr="001D026A" w:rsidRDefault="003F45B7" w:rsidP="003F45B7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1D026A">
              <w:rPr>
                <w:rFonts w:eastAsia="Calibri"/>
                <w:color w:val="000000"/>
                <w:lang w:eastAsia="en-US"/>
              </w:rPr>
              <w:lastRenderedPageBreak/>
              <w:t>-Участвует в подвижных играх.</w:t>
            </w:r>
          </w:p>
          <w:p w:rsidR="006770BF" w:rsidRPr="002421C1" w:rsidRDefault="006770BF" w:rsidP="006770B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highlight w:val="green"/>
              </w:rPr>
            </w:pPr>
          </w:p>
        </w:tc>
      </w:tr>
    </w:tbl>
    <w:p w:rsidR="0092349E" w:rsidRDefault="0092349E" w:rsidP="002E0142">
      <w:pPr>
        <w:tabs>
          <w:tab w:val="left" w:pos="3769"/>
        </w:tabs>
        <w:rPr>
          <w:rFonts w:ascii="Times New Roman" w:hAnsi="Times New Roman" w:cs="Times New Roman"/>
          <w:b/>
          <w:sz w:val="28"/>
          <w:szCs w:val="28"/>
        </w:rPr>
      </w:pPr>
    </w:p>
    <w:p w:rsidR="006770BF" w:rsidRDefault="006770BF" w:rsidP="006770BF">
      <w:pPr>
        <w:tabs>
          <w:tab w:val="left" w:pos="37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06D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6770BF" w:rsidRPr="00F04692" w:rsidRDefault="006770BF" w:rsidP="006770BF">
      <w:pPr>
        <w:tabs>
          <w:tab w:val="left" w:pos="37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92">
        <w:rPr>
          <w:rFonts w:ascii="Times New Roman" w:hAnsi="Times New Roman" w:cs="Times New Roman"/>
          <w:b/>
          <w:sz w:val="28"/>
          <w:szCs w:val="28"/>
        </w:rPr>
        <w:t>2.1 Образовательно-коррекционный блок</w:t>
      </w:r>
    </w:p>
    <w:p w:rsidR="006770BF" w:rsidRPr="00956C16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C16">
        <w:rPr>
          <w:rFonts w:ascii="Times New Roman" w:hAnsi="Times New Roman" w:cs="Times New Roman"/>
          <w:sz w:val="28"/>
          <w:szCs w:val="28"/>
        </w:rPr>
        <w:t xml:space="preserve">   Образовательная деятельность строится на адекватных возрасту формах работы с ребёнком, при этом основной формой и ведущим видом деятельности является игра. </w:t>
      </w:r>
    </w:p>
    <w:p w:rsidR="006770BF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C16">
        <w:rPr>
          <w:rFonts w:ascii="Times New Roman" w:hAnsi="Times New Roman" w:cs="Times New Roman"/>
          <w:sz w:val="28"/>
          <w:szCs w:val="28"/>
        </w:rPr>
        <w:t>Целостный образовательный проце</w:t>
      </w:r>
      <w:proofErr w:type="gramStart"/>
      <w:r w:rsidRPr="00956C16">
        <w:rPr>
          <w:rFonts w:ascii="Times New Roman" w:hAnsi="Times New Roman" w:cs="Times New Roman"/>
          <w:sz w:val="28"/>
          <w:szCs w:val="28"/>
        </w:rPr>
        <w:t xml:space="preserve">сс </w:t>
      </w:r>
      <w:r w:rsidR="00B3724F">
        <w:rPr>
          <w:rFonts w:ascii="Times New Roman" w:hAnsi="Times New Roman" w:cs="Times New Roman"/>
          <w:sz w:val="28"/>
          <w:szCs w:val="28"/>
        </w:rPr>
        <w:t xml:space="preserve"> </w:t>
      </w:r>
      <w:r w:rsidRPr="00956C16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Pr="00956C16">
        <w:rPr>
          <w:rFonts w:ascii="Times New Roman" w:hAnsi="Times New Roman" w:cs="Times New Roman"/>
          <w:sz w:val="28"/>
          <w:szCs w:val="28"/>
        </w:rPr>
        <w:t xml:space="preserve">ючает в себя реализацию задач пяти образовательных областей: социально-коммуникативное, познавательное, речевое, художественно-эстетическое и физическое развитие воспитанников. Конкретное содержание образовательных областей зависит от возрастных и индивидуальных особенностей воспитанника и может реализовываться в разнообразных видах деятельности. </w:t>
      </w:r>
      <w:r w:rsidRPr="00956C16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1134"/>
        <w:gridCol w:w="3084"/>
      </w:tblGrid>
      <w:tr w:rsidR="006770BF" w:rsidTr="006770BF">
        <w:tc>
          <w:tcPr>
            <w:tcW w:w="1384" w:type="dxa"/>
            <w:vAlign w:val="center"/>
          </w:tcPr>
          <w:p w:rsidR="006770BF" w:rsidRPr="005A48A1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969" w:type="dxa"/>
            <w:vAlign w:val="center"/>
          </w:tcPr>
          <w:p w:rsidR="006770BF" w:rsidRPr="005A48A1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A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показатели развития</w:t>
            </w:r>
          </w:p>
          <w:p w:rsidR="006770BF" w:rsidRPr="005A48A1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70BF" w:rsidRPr="005A48A1" w:rsidRDefault="006770BF" w:rsidP="006770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6770BF" w:rsidRPr="005A48A1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A1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ребёнка</w:t>
            </w:r>
          </w:p>
        </w:tc>
        <w:tc>
          <w:tcPr>
            <w:tcW w:w="3084" w:type="dxa"/>
            <w:vAlign w:val="center"/>
          </w:tcPr>
          <w:p w:rsidR="006770BF" w:rsidRPr="005A48A1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A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6770BF" w:rsidTr="006770BF">
        <w:tc>
          <w:tcPr>
            <w:tcW w:w="1384" w:type="dxa"/>
            <w:vMerge w:val="restart"/>
          </w:tcPr>
          <w:p w:rsidR="006770BF" w:rsidRPr="005A48A1" w:rsidRDefault="006770BF" w:rsidP="006770B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8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9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Следит за опрятностью своего внешнего вида. Не нуждается в помощи взрослого при одевании /раздевании, приёме пищи, выполнении гигиенических процедур.</w:t>
            </w:r>
          </w:p>
        </w:tc>
        <w:tc>
          <w:tcPr>
            <w:tcW w:w="1134" w:type="dxa"/>
            <w:vAlign w:val="center"/>
          </w:tcPr>
          <w:p w:rsidR="006770BF" w:rsidRPr="00390F78" w:rsidRDefault="00A66473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Развитие аккуратности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 xml:space="preserve">Знает и соблюдает правила поведения в общественных местах, в </w:t>
            </w:r>
            <w:proofErr w:type="spellStart"/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90F78">
              <w:rPr>
                <w:rFonts w:ascii="Times New Roman" w:hAnsi="Times New Roman" w:cs="Times New Roman"/>
                <w:sz w:val="24"/>
                <w:szCs w:val="24"/>
              </w:rPr>
              <w:t xml:space="preserve">. на транспорте, в общении </w:t>
            </w:r>
            <w:proofErr w:type="gramStart"/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90F7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в природе</w:t>
            </w:r>
          </w:p>
        </w:tc>
        <w:tc>
          <w:tcPr>
            <w:tcW w:w="1134" w:type="dxa"/>
            <w:vAlign w:val="center"/>
          </w:tcPr>
          <w:p w:rsidR="006770BF" w:rsidRPr="00390F78" w:rsidRDefault="00A66473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 xml:space="preserve">Знает правила поведения в частности при общении </w:t>
            </w:r>
            <w:proofErr w:type="gramStart"/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90F7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 xml:space="preserve">Может дать нравственную оценку своим и чужим поступкам / действиям, в </w:t>
            </w:r>
            <w:proofErr w:type="spellStart"/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. изображённым</w:t>
            </w:r>
          </w:p>
        </w:tc>
        <w:tc>
          <w:tcPr>
            <w:tcW w:w="1134" w:type="dxa"/>
            <w:vAlign w:val="center"/>
          </w:tcPr>
          <w:p w:rsidR="006770BF" w:rsidRPr="00390F78" w:rsidRDefault="00A66473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Адекватно оценивает поступки других.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 xml:space="preserve">Может определить базовые эмоциональные состояния партнёров </w:t>
            </w:r>
            <w:proofErr w:type="spellStart"/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90F78">
              <w:rPr>
                <w:rFonts w:ascii="Times New Roman" w:hAnsi="Times New Roman" w:cs="Times New Roman"/>
                <w:sz w:val="24"/>
                <w:szCs w:val="24"/>
              </w:rPr>
              <w:t xml:space="preserve">. на иллюстрации. Эмоционально откликается на переживания близких взрослых, </w:t>
            </w:r>
            <w:r w:rsidRPr="00390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персонажей сказок и историй, мультфильмов и художественных фильмов, кукольных спектаклей.</w:t>
            </w:r>
          </w:p>
        </w:tc>
        <w:tc>
          <w:tcPr>
            <w:tcW w:w="1134" w:type="dxa"/>
            <w:vAlign w:val="center"/>
          </w:tcPr>
          <w:p w:rsidR="006770BF" w:rsidRPr="00390F78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84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Дает эмоциональный отклик на переживания, сочувствует.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Имеет предпочтение в игре, выборе видов труда и творчества, может обосновать свой выбор</w:t>
            </w:r>
          </w:p>
        </w:tc>
        <w:tc>
          <w:tcPr>
            <w:tcW w:w="1134" w:type="dxa"/>
            <w:vAlign w:val="center"/>
          </w:tcPr>
          <w:p w:rsidR="006770BF" w:rsidRPr="00390F78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Обоснование выбора в игре, умение договариваться.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Договаривается и принимает роль в игре со сверстниками, соблюдает ролевое поведение, проявляет инициативу в игре, обогащает сюжет</w:t>
            </w:r>
          </w:p>
        </w:tc>
        <w:tc>
          <w:tcPr>
            <w:tcW w:w="1134" w:type="dxa"/>
            <w:vAlign w:val="center"/>
          </w:tcPr>
          <w:p w:rsidR="006770BF" w:rsidRPr="00390F78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 в игре, умеет организовать ролевую игру</w:t>
            </w:r>
          </w:p>
        </w:tc>
      </w:tr>
      <w:tr w:rsidR="006770BF" w:rsidTr="006770BF">
        <w:tc>
          <w:tcPr>
            <w:tcW w:w="1384" w:type="dxa"/>
            <w:vMerge w:val="restart"/>
          </w:tcPr>
          <w:p w:rsidR="006770BF" w:rsidRPr="005A48A1" w:rsidRDefault="006770BF" w:rsidP="006770B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8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69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Проявляет познавательный интерес в быту и в организованной деятельности, ищет способы определения свойств незнакомых предметов</w:t>
            </w:r>
          </w:p>
        </w:tc>
        <w:tc>
          <w:tcPr>
            <w:tcW w:w="1134" w:type="dxa"/>
            <w:vAlign w:val="center"/>
          </w:tcPr>
          <w:p w:rsidR="006770BF" w:rsidRPr="00390F78" w:rsidRDefault="00A66473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Собирает в группы и понимает обобщения слов  овощи, фрукты, мебель, одежда, животные, птицы. Сортирует картинки по функции предмета (что летает, ездит, плавает, кто ест, пьёт)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Имеет представления о космосе, планете Земля, умеет наблюдать за Солнцем и Луной как небесными объектами, знает </w:t>
            </w:r>
            <w:proofErr w:type="gramStart"/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значении в жизнедеятельности всего живого на планете (смена времен года, смена дня и ночи)</w:t>
            </w:r>
          </w:p>
        </w:tc>
        <w:tc>
          <w:tcPr>
            <w:tcW w:w="1134" w:type="dxa"/>
            <w:vAlign w:val="center"/>
          </w:tcPr>
          <w:p w:rsidR="006770BF" w:rsidRPr="00390F78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A1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космосе, планете Земля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Может назвать некоторые достопримечательности родного города / поселения</w:t>
            </w:r>
          </w:p>
        </w:tc>
        <w:tc>
          <w:tcPr>
            <w:tcW w:w="1134" w:type="dxa"/>
            <w:vAlign w:val="center"/>
          </w:tcPr>
          <w:p w:rsidR="006770BF" w:rsidRPr="00390F78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Знает достопримечательности города и края.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Знает и называет зверей, птиц, пресмыкающихся, земноводных, насекомых</w:t>
            </w:r>
          </w:p>
        </w:tc>
        <w:tc>
          <w:tcPr>
            <w:tcW w:w="1134" w:type="dxa"/>
            <w:vAlign w:val="center"/>
          </w:tcPr>
          <w:p w:rsidR="006770BF" w:rsidRPr="00390F78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Собирает в группы и понимает обобщения слов  овощи, фрукты, мебель, одежда, животные, птицы. Сортирует картинки по функции предмета (что летает, ездит, плавает, кто ест, пьёт)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Количественный и порядковый счёт в пределах 20, знает состав числа до 10 из единиц и из двух меньших (до 5</w:t>
            </w:r>
            <w:proofErr w:type="gramStart"/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134" w:type="dxa"/>
            <w:vAlign w:val="center"/>
          </w:tcPr>
          <w:p w:rsidR="006770BF" w:rsidRPr="00390F78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Знает соседей числа, считает в обратном порядке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Знает своё имя и фамилию, страну и адрес проживания, имена и фамилии родителей, их место </w:t>
            </w: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работы и род занятий, своё близкое окружение</w:t>
            </w:r>
          </w:p>
        </w:tc>
        <w:tc>
          <w:tcPr>
            <w:tcW w:w="1134" w:type="dxa"/>
            <w:vAlign w:val="center"/>
          </w:tcPr>
          <w:p w:rsidR="006770BF" w:rsidRPr="00390F78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84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Знает место работы и род занятий родителей.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Называет круг, овал, многоугольник, шар, куб, проводит их сравнение. Умеет делить фигуры на части и составляет целое.</w:t>
            </w:r>
          </w:p>
        </w:tc>
        <w:tc>
          <w:tcPr>
            <w:tcW w:w="1134" w:type="dxa"/>
            <w:vAlign w:val="center"/>
          </w:tcPr>
          <w:p w:rsidR="006770BF" w:rsidRPr="00390F78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Выделяет часть-целое, знает геометрические фигуры, умеет их сравнивать.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Знает временные отношения: день-неделя-месяц, минута-час, последовательность времен года и дней недели.</w:t>
            </w:r>
          </w:p>
        </w:tc>
        <w:tc>
          <w:tcPr>
            <w:tcW w:w="1134" w:type="dxa"/>
            <w:vAlign w:val="center"/>
          </w:tcPr>
          <w:p w:rsidR="006770BF" w:rsidRPr="00390F78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Знает порядок месяцев, дней недели, времен года.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Знает герб, флаг, гимн России, столицу. Может назвать некоторые государственные праздники и их значение в жизни граждан России</w:t>
            </w:r>
          </w:p>
        </w:tc>
        <w:tc>
          <w:tcPr>
            <w:tcW w:w="1134" w:type="dxa"/>
            <w:vAlign w:val="center"/>
          </w:tcPr>
          <w:p w:rsidR="006770BF" w:rsidRPr="00390F78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Знает символику России, праздники России.</w:t>
            </w:r>
          </w:p>
        </w:tc>
      </w:tr>
      <w:tr w:rsidR="006770BF" w:rsidTr="006770BF">
        <w:tc>
          <w:tcPr>
            <w:tcW w:w="1384" w:type="dxa"/>
            <w:vMerge w:val="restart"/>
          </w:tcPr>
          <w:p w:rsidR="006770BF" w:rsidRPr="002421C1" w:rsidRDefault="006770BF" w:rsidP="006770B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9E4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3969" w:type="dxa"/>
          </w:tcPr>
          <w:p w:rsidR="006770BF" w:rsidRPr="0092349E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>Развита  общая и мелкая моторика.</w:t>
            </w:r>
          </w:p>
          <w:p w:rsidR="006770BF" w:rsidRPr="0092349E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70BF" w:rsidRPr="0092349E" w:rsidRDefault="0092349E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6770BF" w:rsidRPr="0092349E" w:rsidRDefault="006770BF" w:rsidP="006770B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Pr="0092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</w:t>
            </w: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 xml:space="preserve">я, развивается </w:t>
            </w:r>
            <w:r w:rsidRPr="0092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мимическ</w:t>
            </w: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92349E">
              <w:rPr>
                <w:rFonts w:ascii="Times New Roman" w:eastAsia="Calibri" w:hAnsi="Times New Roman" w:cs="Times New Roman"/>
                <w:sz w:val="24"/>
                <w:szCs w:val="24"/>
              </w:rPr>
              <w:t>мускулатур</w:t>
            </w: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>а, к</w:t>
            </w:r>
            <w:r w:rsidRPr="0092349E">
              <w:rPr>
                <w:rFonts w:ascii="Times New Roman" w:eastAsia="Calibri" w:hAnsi="Times New Roman" w:cs="Times New Roman"/>
                <w:sz w:val="24"/>
                <w:szCs w:val="24"/>
              </w:rPr>
              <w:t>инестетическая основа движений</w:t>
            </w: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развивается.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2421C1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6770BF" w:rsidRPr="0092349E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>Сформированы  функции артикуляционного аппарата.</w:t>
            </w:r>
          </w:p>
          <w:p w:rsidR="006770BF" w:rsidRPr="0092349E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70BF" w:rsidRPr="0092349E" w:rsidRDefault="0092349E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6770BF" w:rsidRPr="0092349E" w:rsidRDefault="006770BF" w:rsidP="006770B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>Выполняет артикуляционную гимнастику.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2421C1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6770BF" w:rsidRPr="0092349E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>Сформировано  звукопроизношение.</w:t>
            </w:r>
          </w:p>
          <w:p w:rsidR="006770BF" w:rsidRPr="0092349E" w:rsidRDefault="006770BF" w:rsidP="006770BF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70BF" w:rsidRPr="0092349E" w:rsidRDefault="0092349E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6770BF" w:rsidRPr="0092349E" w:rsidRDefault="006770BF" w:rsidP="006770B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Активная  подражательная  речевая деятельность.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2421C1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69" w:type="dxa"/>
          </w:tcPr>
          <w:p w:rsidR="006770BF" w:rsidRPr="0092349E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>Развиты фонематические процессы.</w:t>
            </w:r>
          </w:p>
          <w:p w:rsidR="006770BF" w:rsidRPr="0092349E" w:rsidRDefault="006770BF" w:rsidP="006770BF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70BF" w:rsidRPr="0092349E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6770BF" w:rsidRPr="0092349E" w:rsidRDefault="006770BF" w:rsidP="006770B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eastAsia="Calibri" w:hAnsi="Times New Roman" w:cs="Times New Roman"/>
                <w:sz w:val="24"/>
                <w:szCs w:val="24"/>
              </w:rPr>
              <w:t>Повтор</w:t>
            </w: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Pr="0092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слог</w:t>
            </w: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2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оппозиционными звуками</w:t>
            </w: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2421C1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69" w:type="dxa"/>
          </w:tcPr>
          <w:p w:rsidR="006770BF" w:rsidRPr="0092349E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>Сформирована лексико – грамматическая сторона  речи.</w:t>
            </w:r>
          </w:p>
          <w:p w:rsidR="006770BF" w:rsidRPr="0092349E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70BF" w:rsidRPr="0092349E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6770BF" w:rsidRPr="0092349E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eastAsia="Calibri" w:hAnsi="Times New Roman" w:cs="Times New Roman"/>
                <w:sz w:val="24"/>
                <w:szCs w:val="24"/>
              </w:rPr>
              <w:t>Наз</w:t>
            </w: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2349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 xml:space="preserve">ает </w:t>
            </w:r>
            <w:r w:rsidRPr="0092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 тела</w:t>
            </w: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0BF" w:rsidRPr="0092349E" w:rsidRDefault="006770BF" w:rsidP="006770B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70BF" w:rsidTr="006770BF">
        <w:tc>
          <w:tcPr>
            <w:tcW w:w="1384" w:type="dxa"/>
            <w:vMerge/>
          </w:tcPr>
          <w:p w:rsidR="006770BF" w:rsidRPr="002421C1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69" w:type="dxa"/>
          </w:tcPr>
          <w:p w:rsidR="006770BF" w:rsidRPr="0092349E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>Развита     связную речь.</w:t>
            </w:r>
          </w:p>
        </w:tc>
        <w:tc>
          <w:tcPr>
            <w:tcW w:w="1134" w:type="dxa"/>
            <w:vAlign w:val="center"/>
          </w:tcPr>
          <w:p w:rsidR="006770BF" w:rsidRPr="0092349E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6770BF" w:rsidRPr="0092349E" w:rsidRDefault="006770BF" w:rsidP="006770B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eastAsia="Calibri" w:hAnsi="Times New Roman" w:cs="Times New Roman"/>
                <w:sz w:val="24"/>
                <w:szCs w:val="24"/>
              </w:rPr>
              <w:t>Состав</w:t>
            </w: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 xml:space="preserve">ляет </w:t>
            </w:r>
            <w:r w:rsidRPr="0092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предложение по картинке</w:t>
            </w: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770BF" w:rsidTr="006770BF">
        <w:tc>
          <w:tcPr>
            <w:tcW w:w="1384" w:type="dxa"/>
            <w:vMerge w:val="restart"/>
          </w:tcPr>
          <w:p w:rsidR="006770BF" w:rsidRPr="005A48A1" w:rsidRDefault="006770BF" w:rsidP="006770B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8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969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Знает некоторые виды искусства, имеет предпочтение в выборе вида искусства для восприятия, эмоционально реагирует в процессе восприятия</w:t>
            </w:r>
          </w:p>
        </w:tc>
        <w:tc>
          <w:tcPr>
            <w:tcW w:w="1134" w:type="dxa"/>
            <w:vAlign w:val="center"/>
          </w:tcPr>
          <w:p w:rsidR="006770BF" w:rsidRPr="00390F78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6770BF" w:rsidRPr="00390F78" w:rsidRDefault="006770BF" w:rsidP="006770B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Знает виды искусства, различает их. Эмоционально откликается на произведение.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5A48A1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</w:t>
            </w:r>
          </w:p>
        </w:tc>
        <w:tc>
          <w:tcPr>
            <w:tcW w:w="1134" w:type="dxa"/>
            <w:vAlign w:val="center"/>
          </w:tcPr>
          <w:p w:rsidR="006770BF" w:rsidRPr="00390F78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6770BF" w:rsidRPr="00390F78" w:rsidRDefault="006770BF" w:rsidP="006770B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 xml:space="preserve">Умеет развить сюжет на картинке. Умеет самостоятельно создавать поделки из разного рода материалов. 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5A48A1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Создаёт модели одного и того же предмета из разных видов </w:t>
            </w: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конструктора и бумаги (оригами) по рисунку и словесной инструкции</w:t>
            </w:r>
          </w:p>
        </w:tc>
        <w:tc>
          <w:tcPr>
            <w:tcW w:w="1134" w:type="dxa"/>
            <w:vAlign w:val="center"/>
          </w:tcPr>
          <w:p w:rsidR="006770BF" w:rsidRPr="00390F78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84" w:type="dxa"/>
          </w:tcPr>
          <w:p w:rsidR="006770BF" w:rsidRPr="00390F78" w:rsidRDefault="006770BF" w:rsidP="006770B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 xml:space="preserve">Умеет соотносить части предмета из разных </w:t>
            </w:r>
            <w:r w:rsidRPr="00390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материалов, а также изготавливать их.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5A48A1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Интерес к различным видам изобразительной деятельности; совершенствование умений в рисовании, лепке, аппликации, художественном труде.</w:t>
            </w:r>
          </w:p>
        </w:tc>
        <w:tc>
          <w:tcPr>
            <w:tcW w:w="1134" w:type="dxa"/>
            <w:vAlign w:val="center"/>
          </w:tcPr>
          <w:p w:rsidR="006770BF" w:rsidRPr="00390F78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6770BF" w:rsidRPr="00390F78" w:rsidRDefault="006770BF" w:rsidP="006770B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Правильный нажим на карандаш.</w:t>
            </w:r>
          </w:p>
          <w:p w:rsidR="006770BF" w:rsidRPr="00390F78" w:rsidRDefault="006770BF" w:rsidP="006770B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Умеет правильно комбинировать цвета.</w:t>
            </w:r>
          </w:p>
          <w:p w:rsidR="006770BF" w:rsidRPr="00390F78" w:rsidRDefault="006770BF" w:rsidP="006770B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Соотносит элементы в лепке и рисовании.</w:t>
            </w:r>
          </w:p>
          <w:p w:rsidR="006770BF" w:rsidRPr="00390F78" w:rsidRDefault="006770BF" w:rsidP="006770B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Аккуратно вырезает детали для аппликации.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5A48A1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134" w:type="dxa"/>
            <w:vAlign w:val="center"/>
          </w:tcPr>
          <w:p w:rsidR="006770BF" w:rsidRPr="00390F78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6770BF" w:rsidRPr="00390F78" w:rsidRDefault="006770BF" w:rsidP="006770B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Умеет вырезать по линии.</w:t>
            </w:r>
          </w:p>
          <w:p w:rsidR="006770BF" w:rsidRPr="00390F78" w:rsidRDefault="006770BF" w:rsidP="006770B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Правильно держит ножницы.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5A48A1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70BF" w:rsidRPr="00390F78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Умеет выразительно и ритмично двигаться в соответствии с характером музыки, испытывает эмоциональное удовольствие </w:t>
            </w:r>
          </w:p>
        </w:tc>
        <w:tc>
          <w:tcPr>
            <w:tcW w:w="1134" w:type="dxa"/>
            <w:vAlign w:val="center"/>
          </w:tcPr>
          <w:p w:rsidR="006770BF" w:rsidRPr="00390F78" w:rsidRDefault="00B82B6A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6770BF" w:rsidRPr="00390F78" w:rsidRDefault="006770BF" w:rsidP="006770B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Умеет координировать свои движения.</w:t>
            </w:r>
          </w:p>
          <w:p w:rsidR="006770BF" w:rsidRPr="00390F78" w:rsidRDefault="006770BF" w:rsidP="006770B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Ритмично под музыку подпевает.</w:t>
            </w:r>
          </w:p>
          <w:p w:rsidR="006770BF" w:rsidRPr="00390F78" w:rsidRDefault="006770BF" w:rsidP="006770B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Развита музыкальная память.</w:t>
            </w:r>
          </w:p>
          <w:p w:rsidR="006770BF" w:rsidRPr="00390F78" w:rsidRDefault="006770BF" w:rsidP="006770B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Умеет отстукивать ритм.</w:t>
            </w:r>
          </w:p>
        </w:tc>
      </w:tr>
      <w:tr w:rsidR="006770BF" w:rsidTr="006770BF">
        <w:tc>
          <w:tcPr>
            <w:tcW w:w="1384" w:type="dxa"/>
            <w:vMerge w:val="restart"/>
          </w:tcPr>
          <w:p w:rsidR="006770BF" w:rsidRPr="0092349E" w:rsidRDefault="006770BF" w:rsidP="006770B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34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  <w:p w:rsidR="006770BF" w:rsidRPr="0092349E" w:rsidRDefault="006770BF" w:rsidP="006770B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6770BF" w:rsidRPr="0092349E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 о принципах здорового образа жизни (двигательная активность, закаливание, здоровое питание, правильная осанка) и старается их соблюдать</w:t>
            </w:r>
          </w:p>
        </w:tc>
        <w:tc>
          <w:tcPr>
            <w:tcW w:w="1134" w:type="dxa"/>
            <w:vAlign w:val="center"/>
          </w:tcPr>
          <w:p w:rsidR="006770BF" w:rsidRPr="0092349E" w:rsidRDefault="00B102AE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6770BF" w:rsidRPr="0092349E" w:rsidRDefault="006770BF" w:rsidP="006770B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>Соблюдает ЗОЖ, правильно питается, закаляется.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92349E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70BF" w:rsidRPr="0092349E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3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Называет атрибуты некоторых видов спорта, имеет предпочтение в выборе подвижных игр с правилами</w:t>
            </w:r>
          </w:p>
        </w:tc>
        <w:tc>
          <w:tcPr>
            <w:tcW w:w="1134" w:type="dxa"/>
            <w:vAlign w:val="center"/>
          </w:tcPr>
          <w:p w:rsidR="006770BF" w:rsidRPr="0092349E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6770BF" w:rsidRPr="0092349E" w:rsidRDefault="006770BF" w:rsidP="006770B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>Проявляет интерес в  игре.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92349E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70BF" w:rsidRPr="0092349E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3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Выполняет ОРУ по собственной инициативе, согласует движения рук и ног</w:t>
            </w:r>
          </w:p>
        </w:tc>
        <w:tc>
          <w:tcPr>
            <w:tcW w:w="1134" w:type="dxa"/>
            <w:vAlign w:val="center"/>
          </w:tcPr>
          <w:p w:rsidR="006770BF" w:rsidRPr="0092349E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6770BF" w:rsidRPr="0092349E" w:rsidRDefault="006770BF" w:rsidP="006770B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>Движения рук и ног согласованы.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92349E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70BF" w:rsidRPr="0092349E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3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 прыгать в длину с места, с разбега, в высоту с разбега, через скакалку</w:t>
            </w:r>
          </w:p>
        </w:tc>
        <w:tc>
          <w:tcPr>
            <w:tcW w:w="1134" w:type="dxa"/>
            <w:vAlign w:val="center"/>
          </w:tcPr>
          <w:p w:rsidR="006770BF" w:rsidRPr="0092349E" w:rsidRDefault="0092349E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6770BF" w:rsidRPr="0092349E" w:rsidRDefault="006770BF" w:rsidP="006770B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 xml:space="preserve">Умеет прыгать в длину </w:t>
            </w:r>
            <w:proofErr w:type="gramStart"/>
            <w:r w:rsidRPr="009234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349E">
              <w:rPr>
                <w:rFonts w:ascii="Times New Roman" w:hAnsi="Times New Roman" w:cs="Times New Roman"/>
                <w:sz w:val="24"/>
                <w:szCs w:val="24"/>
              </w:rPr>
              <w:t xml:space="preserve"> мета.</w:t>
            </w:r>
          </w:p>
        </w:tc>
      </w:tr>
      <w:tr w:rsidR="006770BF" w:rsidTr="006770BF">
        <w:tc>
          <w:tcPr>
            <w:tcW w:w="1384" w:type="dxa"/>
            <w:vMerge/>
          </w:tcPr>
          <w:p w:rsidR="006770BF" w:rsidRPr="0092349E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70BF" w:rsidRPr="0092349E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 метать предметы правой и левой руками в вертикальную и горизонтальную цель, отбивает и ловит мяч.</w:t>
            </w:r>
          </w:p>
        </w:tc>
        <w:tc>
          <w:tcPr>
            <w:tcW w:w="1134" w:type="dxa"/>
            <w:vAlign w:val="center"/>
          </w:tcPr>
          <w:p w:rsidR="006770BF" w:rsidRPr="0092349E" w:rsidRDefault="0092349E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4" w:type="dxa"/>
          </w:tcPr>
          <w:p w:rsidR="006770BF" w:rsidRPr="0092349E" w:rsidRDefault="006770BF" w:rsidP="006770B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49E">
              <w:rPr>
                <w:rFonts w:ascii="Times New Roman" w:hAnsi="Times New Roman" w:cs="Times New Roman"/>
                <w:sz w:val="24"/>
                <w:szCs w:val="24"/>
              </w:rPr>
              <w:t>Умеет пользоваться двумя руками одновременно.</w:t>
            </w:r>
          </w:p>
        </w:tc>
      </w:tr>
    </w:tbl>
    <w:p w:rsidR="006770BF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0BF" w:rsidRPr="00F04692" w:rsidRDefault="006770BF" w:rsidP="006770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92">
        <w:rPr>
          <w:rFonts w:ascii="Times New Roman" w:hAnsi="Times New Roman" w:cs="Times New Roman"/>
          <w:b/>
          <w:sz w:val="28"/>
          <w:szCs w:val="28"/>
        </w:rPr>
        <w:t>2.1.1 Коррекционно-развивающая работа</w:t>
      </w:r>
    </w:p>
    <w:p w:rsidR="006770BF" w:rsidRPr="00F04692" w:rsidRDefault="006770BF" w:rsidP="006770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0BF" w:rsidRPr="00C0747D" w:rsidRDefault="006770BF" w:rsidP="006770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7D">
        <w:rPr>
          <w:rFonts w:ascii="Times New Roman" w:hAnsi="Times New Roman" w:cs="Times New Roman"/>
          <w:b/>
          <w:sz w:val="28"/>
          <w:szCs w:val="28"/>
        </w:rPr>
        <w:t>План коррекционно-развивающей работы воспитателя</w:t>
      </w:r>
    </w:p>
    <w:p w:rsidR="006770BF" w:rsidRPr="002421C1" w:rsidRDefault="006770BF" w:rsidP="006770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6770BF" w:rsidTr="006770BF">
        <w:tc>
          <w:tcPr>
            <w:tcW w:w="2518" w:type="dxa"/>
          </w:tcPr>
          <w:p w:rsidR="006770BF" w:rsidRPr="007B20B0" w:rsidRDefault="006770BF" w:rsidP="006770B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3862" w:type="dxa"/>
          </w:tcPr>
          <w:p w:rsidR="006770BF" w:rsidRPr="007B20B0" w:rsidRDefault="006770BF" w:rsidP="006770B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коррекционно-развивающей работы</w:t>
            </w:r>
          </w:p>
        </w:tc>
        <w:tc>
          <w:tcPr>
            <w:tcW w:w="3191" w:type="dxa"/>
          </w:tcPr>
          <w:p w:rsidR="006770BF" w:rsidRPr="007B20B0" w:rsidRDefault="006770BF" w:rsidP="006770B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организации работы.</w:t>
            </w:r>
          </w:p>
        </w:tc>
      </w:tr>
      <w:tr w:rsidR="006770BF" w:rsidTr="006770BF">
        <w:tc>
          <w:tcPr>
            <w:tcW w:w="2518" w:type="dxa"/>
          </w:tcPr>
          <w:p w:rsidR="006770BF" w:rsidRPr="0049500A" w:rsidRDefault="006770BF" w:rsidP="006770B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50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Социально-</w:t>
            </w:r>
          </w:p>
          <w:p w:rsidR="006770BF" w:rsidRPr="0049500A" w:rsidRDefault="006770BF" w:rsidP="006770B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50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коммуникативное развитие</w:t>
            </w:r>
          </w:p>
        </w:tc>
        <w:tc>
          <w:tcPr>
            <w:tcW w:w="3862" w:type="dxa"/>
          </w:tcPr>
          <w:p w:rsidR="006770BF" w:rsidRPr="000A356D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направлена на формирование </w:t>
            </w: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усвоения общественного опыта (совместные действия ребёнка </w:t>
            </w:r>
            <w:proofErr w:type="gramStart"/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в предметной и предметно-игровой ситуациях, подражание действиям взрослого, ребенка);</w:t>
            </w:r>
          </w:p>
          <w:p w:rsidR="006770BF" w:rsidRPr="000A356D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необходимости</w:t>
            </w: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находиться рядом с детьми при выполнении разных режимных моментов и в свободной игровой деятельности;</w:t>
            </w:r>
          </w:p>
          <w:p w:rsidR="006770BF" w:rsidRPr="000A356D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</w:t>
            </w: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указательный жест рукой и указательным пальцем;</w:t>
            </w:r>
          </w:p>
          <w:p w:rsidR="006770BF" w:rsidRPr="000A356D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показывать по называнию взрослым части своего тела; показывать на лице глаза, нос, рот, щеки, на голове – уши, волосы.</w:t>
            </w:r>
          </w:p>
          <w:p w:rsidR="006770BF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пользоваться рукой, как средством коммуникации (просить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помощи, здороваться, прощаться).</w:t>
            </w:r>
          </w:p>
          <w:p w:rsidR="006770BF" w:rsidRPr="007B20B0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умения</w:t>
            </w: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снимать и надевать отдельные предметы одежды (колготки, плав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носки, шапку, штаны), обувь.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770BF" w:rsidRPr="00B82B6A" w:rsidRDefault="006770BF" w:rsidP="006770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6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направленные на развитие временных и</w:t>
            </w:r>
            <w:r w:rsidR="002E0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2B6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пространственных понятий.</w:t>
            </w:r>
          </w:p>
          <w:p w:rsidR="006770BF" w:rsidRPr="00B82B6A" w:rsidRDefault="006770BF" w:rsidP="006770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предметных и сюжетных картинок.</w:t>
            </w:r>
          </w:p>
          <w:p w:rsidR="006770BF" w:rsidRPr="00B82B6A" w:rsidRDefault="006770BF" w:rsidP="006770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6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образцу.</w:t>
            </w:r>
          </w:p>
          <w:p w:rsidR="00B82B6A" w:rsidRPr="00B82B6A" w:rsidRDefault="00B82B6A" w:rsidP="00B82B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Коллективные, подвижные игры. </w:t>
            </w:r>
          </w:p>
          <w:p w:rsidR="00B82B6A" w:rsidRPr="00B82B6A" w:rsidRDefault="00B82B6A" w:rsidP="00B82B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6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све</w:t>
            </w:r>
            <w:r w:rsidR="002E014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82B6A">
              <w:rPr>
                <w:rFonts w:ascii="Times New Roman" w:eastAsia="Times New Roman" w:hAnsi="Times New Roman" w:cs="Times New Roman"/>
                <w:sz w:val="24"/>
                <w:szCs w:val="24"/>
              </w:rPr>
              <w:t>стниками.</w:t>
            </w:r>
          </w:p>
          <w:p w:rsidR="00B82B6A" w:rsidRPr="00B82B6A" w:rsidRDefault="00B82B6A" w:rsidP="00B82B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B6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трудом взрослого.</w:t>
            </w:r>
          </w:p>
          <w:p w:rsidR="006770BF" w:rsidRPr="00A24091" w:rsidRDefault="006770BF" w:rsidP="006770BF">
            <w:pPr>
              <w:spacing w:line="276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770BF" w:rsidRPr="007B20B0" w:rsidRDefault="006770BF" w:rsidP="006770BF">
            <w:pPr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0BF" w:rsidTr="006770BF">
        <w:tc>
          <w:tcPr>
            <w:tcW w:w="2518" w:type="dxa"/>
          </w:tcPr>
          <w:p w:rsidR="006770BF" w:rsidRPr="0049500A" w:rsidRDefault="006770BF" w:rsidP="006770BF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50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862" w:type="dxa"/>
            <w:tcBorders>
              <w:right w:val="single" w:sz="4" w:space="0" w:color="auto"/>
            </w:tcBorders>
          </w:tcPr>
          <w:p w:rsidR="006770BF" w:rsidRPr="00DA0CB5" w:rsidRDefault="006770BF" w:rsidP="006770BF">
            <w:pPr>
              <w:spacing w:line="276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на </w:t>
            </w: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 отдельных предметов, выделение</w:t>
            </w: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из общего фона по просьбе взрослого («возьми чашку», «покажи, где стул»)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</w:t>
            </w: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 величины</w:t>
            </w: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 (большой, маленький);</w:t>
            </w:r>
          </w:p>
          <w:p w:rsidR="006770BF" w:rsidRPr="000A356D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различать</w:t>
            </w: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геометрические фигуры (круг, квадрат, треугольник); </w:t>
            </w:r>
          </w:p>
          <w:p w:rsidR="006770BF" w:rsidRPr="000A356D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простых целенаправленных действий</w:t>
            </w: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предметами («кати мяч», «покачай куклу»);</w:t>
            </w:r>
          </w:p>
          <w:p w:rsidR="006770BF" w:rsidRPr="00DA0CB5" w:rsidRDefault="006770BF" w:rsidP="006770BF">
            <w:pPr>
              <w:spacing w:line="276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A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первоначальных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представлений о животных</w:t>
            </w: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 частя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 тела  (туловище, голова, уши, глаза, хвост, лапы); </w:t>
            </w:r>
          </w:p>
          <w:p w:rsidR="006770BF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</w:t>
            </w: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вести себя в знакомых ситуациях на прогулке, в группе.</w:t>
            </w:r>
          </w:p>
          <w:p w:rsidR="006770BF" w:rsidRPr="007B20B0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</w:t>
            </w: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нанизывать на шнурок крупные бусины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F" w:rsidRPr="007B20B0" w:rsidRDefault="006770BF" w:rsidP="006770B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Дидактические, настольно-печатные, подвижные, развивающие игры;</w:t>
            </w:r>
          </w:p>
          <w:p w:rsidR="006770BF" w:rsidRDefault="006770BF" w:rsidP="006770B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сенсорной направленности.</w:t>
            </w:r>
          </w:p>
          <w:p w:rsidR="006770BF" w:rsidRPr="00DA0CB5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 w:rsidRPr="00DA0CB5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«Послушай и запомни»</w:t>
            </w:r>
          </w:p>
          <w:p w:rsidR="006770BF" w:rsidRPr="00DA0CB5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CB5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«Живое – неживое»</w:t>
            </w:r>
          </w:p>
          <w:p w:rsidR="006770BF" w:rsidRPr="007B20B0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пройти к </w:t>
            </w:r>
            <w:proofErr w:type="spellStart"/>
            <w:r w:rsidRPr="00DA0CB5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зайке</w:t>
            </w:r>
            <w:proofErr w:type="gramStart"/>
            <w:r w:rsidRPr="00DA0CB5">
              <w:rPr>
                <w:rFonts w:ascii="Times New Roman" w:eastAsia="Times New Roman" w:hAnsi="Times New Roman" w:cs="Times New Roman"/>
                <w:sz w:val="24"/>
                <w:szCs w:val="24"/>
              </w:rPr>
              <w:t>«Ч</w:t>
            </w:r>
            <w:proofErr w:type="gramEnd"/>
            <w:r w:rsidRPr="00DA0CB5">
              <w:rPr>
                <w:rFonts w:ascii="Times New Roman" w:eastAsia="Times New Roman" w:hAnsi="Times New Roman" w:cs="Times New Roman"/>
                <w:sz w:val="24"/>
                <w:szCs w:val="24"/>
              </w:rPr>
              <w:t>етвертый</w:t>
            </w:r>
            <w:proofErr w:type="spellEnd"/>
            <w:r w:rsidRPr="00DA0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лишний»;?»;  «Да, </w:t>
            </w:r>
            <w:proofErr w:type="spellStart"/>
            <w:r w:rsidRPr="00DA0CB5">
              <w:rPr>
                <w:rFonts w:ascii="Times New Roman" w:eastAsia="Times New Roman" w:hAnsi="Times New Roman" w:cs="Times New Roman"/>
                <w:sz w:val="24"/>
                <w:szCs w:val="24"/>
              </w:rPr>
              <w:t>нет»;«Чей</w:t>
            </w:r>
            <w:proofErr w:type="spellEnd"/>
            <w:r w:rsidRPr="00DA0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домик?»</w:t>
            </w:r>
            <w:r w:rsidR="00B82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B82B6A" w:rsidRPr="00B82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«Что изменилось?»; «Что нарисовано?»</w:t>
            </w:r>
          </w:p>
        </w:tc>
      </w:tr>
      <w:tr w:rsidR="006770BF" w:rsidTr="006770BF">
        <w:tc>
          <w:tcPr>
            <w:tcW w:w="2518" w:type="dxa"/>
          </w:tcPr>
          <w:p w:rsidR="006770BF" w:rsidRPr="00B63062" w:rsidRDefault="006770BF" w:rsidP="006770BF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30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3862" w:type="dxa"/>
            <w:tcBorders>
              <w:right w:val="single" w:sz="4" w:space="0" w:color="auto"/>
            </w:tcBorders>
          </w:tcPr>
          <w:p w:rsidR="006770BF" w:rsidRPr="000A356D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формирование умения</w:t>
            </w: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действия по простейшей речевой инструкции (дай, сиди,  возьми, </w:t>
            </w:r>
            <w:proofErr w:type="gramStart"/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...);</w:t>
            </w:r>
          </w:p>
          <w:p w:rsidR="006770BF" w:rsidRPr="000A356D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выполнять простые игровые  действия, соответствующие  тексту знакомых стихотворений, </w:t>
            </w:r>
            <w:proofErr w:type="spellStart"/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770BF" w:rsidRPr="000A356D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слушать адаптированные тексты, рассматривать иллюстрации к ним, узнавать и показывать знакомых героев;</w:t>
            </w:r>
          </w:p>
          <w:p w:rsidR="006770BF" w:rsidRPr="00B63062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воспроизводить некоторые знакомые звукоподражания и слова («</w:t>
            </w:r>
            <w:proofErr w:type="gramStart"/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</w:t>
            </w:r>
            <w:proofErr w:type="gramEnd"/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«дай», «на»).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0BF" w:rsidRDefault="006770BF" w:rsidP="006770B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художественной литературы различных жанров. Игры, направленные на звукоподражание, </w:t>
            </w:r>
            <w:r w:rsidRPr="001D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 речевого   дыхания, фонематического слуха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</w:t>
            </w:r>
          </w:p>
          <w:p w:rsidR="006770BF" w:rsidRDefault="006770BF" w:rsidP="006770B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0BF" w:rsidRDefault="006770BF" w:rsidP="006770B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0BF" w:rsidRDefault="006770BF" w:rsidP="006770B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0BF" w:rsidRDefault="006770BF" w:rsidP="006770B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0BF" w:rsidRPr="00DA0CB5" w:rsidRDefault="006770BF" w:rsidP="006770BF">
            <w:pPr>
              <w:spacing w:after="150" w:line="276" w:lineRule="auto"/>
              <w:jc w:val="both"/>
              <w:rPr>
                <w:rFonts w:eastAsia="Times New Roman" w:cs="Helvetica"/>
                <w:color w:val="333333"/>
                <w:sz w:val="21"/>
                <w:szCs w:val="21"/>
              </w:rPr>
            </w:pPr>
          </w:p>
        </w:tc>
      </w:tr>
      <w:tr w:rsidR="006770BF" w:rsidTr="006770BF">
        <w:tc>
          <w:tcPr>
            <w:tcW w:w="2518" w:type="dxa"/>
          </w:tcPr>
          <w:p w:rsidR="006770BF" w:rsidRPr="0049500A" w:rsidRDefault="006770BF" w:rsidP="006770B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50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Художественно</w:t>
            </w:r>
          </w:p>
          <w:p w:rsidR="006770BF" w:rsidRPr="0049500A" w:rsidRDefault="006770BF" w:rsidP="006770B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50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–эстетическое развитие</w:t>
            </w:r>
          </w:p>
        </w:tc>
        <w:tc>
          <w:tcPr>
            <w:tcW w:w="3862" w:type="dxa"/>
          </w:tcPr>
          <w:p w:rsidR="006770BF" w:rsidRPr="000A356D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на формирование  понимания необходимости </w:t>
            </w: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сидеть за столом  в процессе выполнения работы;</w:t>
            </w:r>
          </w:p>
          <w:p w:rsidR="006770BF" w:rsidRPr="00B96FF9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первичных представлений о приемах лепки и конструирования;</w:t>
            </w:r>
          </w:p>
          <w:p w:rsidR="006770BF" w:rsidRPr="000A356D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способности к наблюдению</w:t>
            </w:r>
            <w:r w:rsidRPr="000A3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аппликационными действиями взрослого и выполнять действия совместно с педагогом;</w:t>
            </w:r>
          </w:p>
          <w:p w:rsidR="006770BF" w:rsidRPr="000A356D" w:rsidRDefault="006770BF" w:rsidP="006770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5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</w:t>
            </w: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удерживать  кисть (карандаш, фломастер, восковой мелок), целенаправленно закрашивая рисунок;</w:t>
            </w:r>
          </w:p>
          <w:p w:rsidR="006770BF" w:rsidRPr="007B20B0" w:rsidRDefault="006770BF" w:rsidP="006770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</w:t>
            </w:r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извлекать звуки из музыкальных инструментов (колокольчик, погремушка, барабан)</w:t>
            </w:r>
            <w:proofErr w:type="gramStart"/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;в</w:t>
            </w:r>
            <w:proofErr w:type="gramEnd"/>
            <w:r w:rsidRPr="000A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овлекать в хороводные игры с детьми. 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6770BF" w:rsidRPr="00E6249F" w:rsidRDefault="006770BF" w:rsidP="006770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9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гимнастики</w:t>
            </w:r>
          </w:p>
          <w:p w:rsidR="006770BF" w:rsidRDefault="006770BF" w:rsidP="006770B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9F">
              <w:rPr>
                <w:rFonts w:ascii="Times New Roman" w:eastAsia="Times New Roman" w:hAnsi="Times New Roman" w:cs="Times New Roman"/>
                <w:sz w:val="24"/>
                <w:szCs w:val="24"/>
              </w:rPr>
              <w:t>-Слушание произведений известных композиторов о временах года.</w:t>
            </w:r>
          </w:p>
          <w:p w:rsidR="006770BF" w:rsidRDefault="006770BF" w:rsidP="006770B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Лепка из пластилина;</w:t>
            </w:r>
          </w:p>
          <w:p w:rsidR="006770BF" w:rsidRDefault="006770BF" w:rsidP="006770B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Рисование различными способами,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«</w:t>
            </w:r>
            <w:r w:rsidRPr="00E6249F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Трафареты», «Раскраски».</w:t>
            </w:r>
          </w:p>
          <w:p w:rsidR="006770BF" w:rsidRDefault="006770BF" w:rsidP="006770B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с музыкальными инструментами.</w:t>
            </w:r>
          </w:p>
          <w:p w:rsidR="006770BF" w:rsidRPr="00A24091" w:rsidRDefault="006770BF" w:rsidP="006770BF">
            <w:pPr>
              <w:spacing w:line="276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Коллективные, хороводные игры.</w:t>
            </w:r>
          </w:p>
        </w:tc>
      </w:tr>
    </w:tbl>
    <w:p w:rsidR="00956308" w:rsidRDefault="006770BF" w:rsidP="002571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коррекционно-развивающей работы педагога </w:t>
      </w:r>
      <w:r w:rsidR="00956308">
        <w:rPr>
          <w:rFonts w:ascii="Times New Roman" w:hAnsi="Times New Roman" w:cs="Times New Roman"/>
          <w:b/>
          <w:sz w:val="28"/>
          <w:szCs w:val="28"/>
        </w:rPr>
        <w:t>–</w:t>
      </w:r>
      <w:r w:rsidRPr="00B92125">
        <w:rPr>
          <w:rFonts w:ascii="Times New Roman" w:hAnsi="Times New Roman" w:cs="Times New Roman"/>
          <w:b/>
          <w:sz w:val="28"/>
          <w:szCs w:val="28"/>
        </w:rPr>
        <w:t xml:space="preserve"> психолога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"/>
        <w:gridCol w:w="903"/>
        <w:gridCol w:w="434"/>
        <w:gridCol w:w="1692"/>
        <w:gridCol w:w="5387"/>
      </w:tblGrid>
      <w:tr w:rsidR="002571BF" w:rsidRPr="002571BF" w:rsidTr="002571BF">
        <w:trPr>
          <w:trHeight w:val="250"/>
        </w:trPr>
        <w:tc>
          <w:tcPr>
            <w:tcW w:w="2385" w:type="dxa"/>
            <w:gridSpan w:val="3"/>
          </w:tcPr>
          <w:p w:rsidR="002571BF" w:rsidRPr="002571BF" w:rsidRDefault="002571BF" w:rsidP="002571BF">
            <w:pPr>
              <w:tabs>
                <w:tab w:val="left" w:pos="3769"/>
              </w:tabs>
              <w:spacing w:after="0" w:line="240" w:lineRule="auto"/>
              <w:ind w:left="10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7079" w:type="dxa"/>
            <w:gridSpan w:val="2"/>
          </w:tcPr>
          <w:p w:rsidR="002571BF" w:rsidRPr="002571BF" w:rsidRDefault="002571BF" w:rsidP="002571BF">
            <w:pPr>
              <w:tabs>
                <w:tab w:val="left" w:pos="3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Мамелин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Кирилл Андреевич  </w:t>
            </w:r>
          </w:p>
        </w:tc>
      </w:tr>
      <w:tr w:rsidR="002571BF" w:rsidRPr="002571BF" w:rsidTr="002571BF">
        <w:trPr>
          <w:trHeight w:val="655"/>
        </w:trPr>
        <w:tc>
          <w:tcPr>
            <w:tcW w:w="2385" w:type="dxa"/>
            <w:gridSpan w:val="3"/>
          </w:tcPr>
          <w:p w:rsidR="002571BF" w:rsidRPr="002571BF" w:rsidRDefault="002571BF" w:rsidP="002571BF">
            <w:pPr>
              <w:tabs>
                <w:tab w:val="left" w:pos="3769"/>
              </w:tabs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</w:t>
            </w:r>
          </w:p>
          <w:p w:rsidR="002571BF" w:rsidRPr="002571BF" w:rsidRDefault="002571BF" w:rsidP="002571BF">
            <w:pPr>
              <w:tabs>
                <w:tab w:val="left" w:pos="3769"/>
              </w:tabs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7079" w:type="dxa"/>
            <w:gridSpan w:val="2"/>
          </w:tcPr>
          <w:p w:rsidR="002571BF" w:rsidRPr="002571BF" w:rsidRDefault="002571BF" w:rsidP="002571BF">
            <w:pPr>
              <w:ind w:left="23" w:righ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Задержка психического развития</w:t>
            </w:r>
          </w:p>
          <w:p w:rsidR="002571BF" w:rsidRPr="002571BF" w:rsidRDefault="002571BF" w:rsidP="002571BF">
            <w:pPr>
              <w:tabs>
                <w:tab w:val="left" w:pos="3769"/>
              </w:tabs>
              <w:spacing w:after="0" w:line="240" w:lineRule="auto"/>
              <w:ind w:left="10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1BF" w:rsidRPr="002571BF" w:rsidTr="002571BF">
        <w:trPr>
          <w:trHeight w:val="250"/>
        </w:trPr>
        <w:tc>
          <w:tcPr>
            <w:tcW w:w="2385" w:type="dxa"/>
            <w:gridSpan w:val="3"/>
          </w:tcPr>
          <w:p w:rsidR="002571BF" w:rsidRPr="002571BF" w:rsidRDefault="002571BF" w:rsidP="002571BF">
            <w:pPr>
              <w:tabs>
                <w:tab w:val="left" w:pos="3769"/>
              </w:tabs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плана</w:t>
            </w:r>
          </w:p>
        </w:tc>
        <w:tc>
          <w:tcPr>
            <w:tcW w:w="7079" w:type="dxa"/>
            <w:gridSpan w:val="2"/>
          </w:tcPr>
          <w:p w:rsidR="002571BF" w:rsidRPr="002571BF" w:rsidRDefault="002571BF" w:rsidP="002571BF">
            <w:pPr>
              <w:ind w:left="23" w:right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психических функций и эмоционально - волевой сферы.</w:t>
            </w:r>
          </w:p>
        </w:tc>
      </w:tr>
      <w:tr w:rsidR="002571BF" w:rsidRPr="002571BF" w:rsidTr="002571BF">
        <w:trPr>
          <w:trHeight w:val="250"/>
        </w:trPr>
        <w:tc>
          <w:tcPr>
            <w:tcW w:w="2385" w:type="dxa"/>
            <w:gridSpan w:val="3"/>
          </w:tcPr>
          <w:p w:rsidR="002571BF" w:rsidRPr="002571BF" w:rsidRDefault="002571BF" w:rsidP="002571BF">
            <w:pPr>
              <w:tabs>
                <w:tab w:val="left" w:pos="3769"/>
              </w:tabs>
              <w:spacing w:after="0" w:line="240" w:lineRule="auto"/>
              <w:ind w:left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079" w:type="dxa"/>
            <w:gridSpan w:val="2"/>
          </w:tcPr>
          <w:p w:rsidR="002571BF" w:rsidRPr="002571BF" w:rsidRDefault="002571BF" w:rsidP="002571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содействовать социально-личностному развитию ребенка;</w:t>
            </w:r>
          </w:p>
          <w:p w:rsidR="002571BF" w:rsidRPr="002571BF" w:rsidRDefault="002571BF" w:rsidP="002571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развивать и корректировать эмоционально-личностную сферу;</w:t>
            </w:r>
          </w:p>
          <w:p w:rsidR="002571BF" w:rsidRPr="002571BF" w:rsidRDefault="002571BF" w:rsidP="002571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развивать познавательную активность и высшие психические функции;</w:t>
            </w:r>
          </w:p>
        </w:tc>
      </w:tr>
      <w:tr w:rsidR="002571BF" w:rsidRPr="002571BF" w:rsidTr="002571BF">
        <w:trPr>
          <w:trHeight w:val="275"/>
        </w:trPr>
        <w:tc>
          <w:tcPr>
            <w:tcW w:w="9464" w:type="dxa"/>
            <w:gridSpan w:val="5"/>
          </w:tcPr>
          <w:p w:rsidR="002571BF" w:rsidRPr="002571BF" w:rsidRDefault="002571BF" w:rsidP="002571BF">
            <w:pPr>
              <w:tabs>
                <w:tab w:val="left" w:pos="3769"/>
              </w:tabs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 – развивающая работа</w:t>
            </w:r>
          </w:p>
        </w:tc>
      </w:tr>
      <w:tr w:rsidR="002571BF" w:rsidRPr="002571BF" w:rsidTr="002571BF">
        <w:trPr>
          <w:trHeight w:val="822"/>
        </w:trPr>
        <w:tc>
          <w:tcPr>
            <w:tcW w:w="1951" w:type="dxa"/>
            <w:gridSpan w:val="2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эмоционально волевой сферы</w:t>
            </w:r>
          </w:p>
        </w:tc>
        <w:tc>
          <w:tcPr>
            <w:tcW w:w="5387" w:type="dxa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Развития познавательной активности </w:t>
            </w:r>
          </w:p>
        </w:tc>
      </w:tr>
      <w:tr w:rsidR="002571BF" w:rsidRPr="002571BF" w:rsidTr="002571BF">
        <w:trPr>
          <w:trHeight w:val="822"/>
        </w:trPr>
        <w:tc>
          <w:tcPr>
            <w:tcW w:w="1048" w:type="dxa"/>
            <w:vMerge w:val="restart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«Драка»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Кинезиологическое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«Кулачки-ладошки»                                 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гровой набор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№1,2                               -Развитие произвольной познавательной деятельности у детей занятие №1</w:t>
            </w:r>
          </w:p>
        </w:tc>
      </w:tr>
      <w:tr w:rsidR="002571BF" w:rsidRPr="002571BF" w:rsidTr="002571BF">
        <w:trPr>
          <w:trHeight w:val="848"/>
        </w:trPr>
        <w:tc>
          <w:tcPr>
            <w:tcW w:w="1048" w:type="dxa"/>
            <w:vMerge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«Рот на замок»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«Кулачки-ладошки в воздухе»; «Кулак-кольцо»                         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гровой набор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№3-Развитие произвольной познавательной деятельности у детей занятие №2</w:t>
            </w:r>
          </w:p>
        </w:tc>
      </w:tr>
      <w:tr w:rsidR="002571BF" w:rsidRPr="002571BF" w:rsidTr="002571BF">
        <w:trPr>
          <w:trHeight w:val="822"/>
        </w:trPr>
        <w:tc>
          <w:tcPr>
            <w:tcW w:w="1048" w:type="dxa"/>
            <w:vMerge w:val="restart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«Воздушный шарик»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«Кастрюлька-крышечка»; «Зайчик-кольцо»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гровой набор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                                  -Развитие произвольной познавательной деятельности у детей занятие №3</w:t>
            </w:r>
          </w:p>
        </w:tc>
      </w:tr>
      <w:tr w:rsidR="002571BF" w:rsidRPr="002571BF" w:rsidTr="002571BF">
        <w:trPr>
          <w:trHeight w:val="822"/>
        </w:trPr>
        <w:tc>
          <w:tcPr>
            <w:tcW w:w="1048" w:type="dxa"/>
            <w:vMerge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«Спящий котенок»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«Лесенка»; «Два пальца»                                                 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гровой набор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№5                                -Развитие произвольной познавательной деятельности у детей занятие №4</w:t>
            </w:r>
          </w:p>
        </w:tc>
      </w:tr>
      <w:tr w:rsidR="002571BF" w:rsidRPr="002571BF" w:rsidTr="002571BF">
        <w:trPr>
          <w:trHeight w:val="822"/>
        </w:trPr>
        <w:tc>
          <w:tcPr>
            <w:tcW w:w="1048" w:type="dxa"/>
            <w:vMerge w:val="restart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«Сосулька»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«Яблочко и червячок»                    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гровой набор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2571BF" w:rsidRPr="002571BF" w:rsidTr="002571BF">
        <w:trPr>
          <w:trHeight w:val="505"/>
        </w:trPr>
        <w:tc>
          <w:tcPr>
            <w:tcW w:w="1048" w:type="dxa"/>
            <w:vMerge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«Шишки»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-Развитие произвольной познавательной деятельности у детей занятие №5</w:t>
            </w:r>
          </w:p>
        </w:tc>
      </w:tr>
      <w:tr w:rsidR="002571BF" w:rsidRPr="002571BF" w:rsidTr="002571BF">
        <w:trPr>
          <w:trHeight w:val="822"/>
        </w:trPr>
        <w:tc>
          <w:tcPr>
            <w:tcW w:w="1048" w:type="dxa"/>
            <w:vMerge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«Холодно — жарко»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«Лезгинка»; «Дом-ёжик-замок»                  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гровой набор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№8                                  -Развитие произвольной познавательной деятельности у детей занятие №6</w:t>
            </w:r>
          </w:p>
        </w:tc>
      </w:tr>
      <w:tr w:rsidR="002571BF" w:rsidRPr="002571BF" w:rsidTr="002571BF">
        <w:trPr>
          <w:trHeight w:val="346"/>
        </w:trPr>
        <w:tc>
          <w:tcPr>
            <w:tcW w:w="1048" w:type="dxa"/>
            <w:vMerge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Шалтай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Болтай»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«Гусь-Курица-петух»; «Ленивые восьмерки»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гровой набор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№9                                    -Развитие произвольной познавательной </w:t>
            </w: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у детей занятие №7</w:t>
            </w:r>
          </w:p>
        </w:tc>
      </w:tr>
      <w:tr w:rsidR="002571BF" w:rsidRPr="002571BF" w:rsidTr="002571BF">
        <w:trPr>
          <w:trHeight w:val="822"/>
        </w:trPr>
        <w:tc>
          <w:tcPr>
            <w:tcW w:w="1048" w:type="dxa"/>
            <w:vMerge w:val="restart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«Штанга (№1)»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«Цепочка»; «Цепочки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двидений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            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гровой набор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№10                                 -Развитие произвольной познавательной деятельности у детей занятие №8</w:t>
            </w:r>
          </w:p>
        </w:tc>
      </w:tr>
      <w:tr w:rsidR="002571BF" w:rsidRPr="002571BF" w:rsidTr="002571BF">
        <w:trPr>
          <w:trHeight w:val="822"/>
        </w:trPr>
        <w:tc>
          <w:tcPr>
            <w:tcW w:w="1048" w:type="dxa"/>
            <w:vMerge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«Сорви яблоко»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«Упражнения с кубиками»                                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гровой набор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№11                                       -Развитие произвольной познавательной деятельности у детей занятие №9</w:t>
            </w:r>
          </w:p>
        </w:tc>
      </w:tr>
      <w:tr w:rsidR="002571BF" w:rsidRPr="002571BF" w:rsidTr="002571BF">
        <w:trPr>
          <w:trHeight w:val="1066"/>
        </w:trPr>
        <w:tc>
          <w:tcPr>
            <w:tcW w:w="1048" w:type="dxa"/>
            <w:vMerge w:val="restart"/>
            <w:tcBorders>
              <w:top w:val="nil"/>
            </w:tcBorders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3я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-Игры «Тряпичная кукла и солдат»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«Упражнения с мячиками»                                    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гровой набор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№12                                        -Развитие произвольной познавательной деятельности у детей занятие №10</w:t>
            </w:r>
          </w:p>
        </w:tc>
      </w:tr>
      <w:tr w:rsidR="002571BF" w:rsidRPr="002571BF" w:rsidTr="002571BF">
        <w:trPr>
          <w:trHeight w:val="822"/>
        </w:trPr>
        <w:tc>
          <w:tcPr>
            <w:tcW w:w="1048" w:type="dxa"/>
            <w:vMerge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«Каждый спит»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«Рисования двумя руками»                         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гровой набор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№13                                     -Развитие произвольной познавательной деятельности у детей занятие №11</w:t>
            </w:r>
          </w:p>
        </w:tc>
      </w:tr>
      <w:tr w:rsidR="002571BF" w:rsidRPr="002571BF" w:rsidTr="002571BF">
        <w:trPr>
          <w:trHeight w:val="1465"/>
        </w:trPr>
        <w:tc>
          <w:tcPr>
            <w:tcW w:w="1048" w:type="dxa"/>
            <w:vMerge w:val="restart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  <w:p w:rsidR="002571BF" w:rsidRPr="002571BF" w:rsidRDefault="002571BF" w:rsidP="002571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«Солнышко и тучка»</w:t>
            </w: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«Ухо-нос»; «Ножницы»                                 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гровой набор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№14                               -Развитие произвольной познавательной деятельности у детей занятие №12</w:t>
            </w:r>
          </w:p>
        </w:tc>
      </w:tr>
      <w:tr w:rsidR="002571BF" w:rsidRPr="002571BF" w:rsidTr="002571BF">
        <w:trPr>
          <w:trHeight w:val="1148"/>
        </w:trPr>
        <w:tc>
          <w:tcPr>
            <w:tcW w:w="1048" w:type="dxa"/>
            <w:vMerge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«Драгоценность»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«Колено-локоть»                                                                              - «Игровой набор Дары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»   №1                      -Развитие произвольной познавательной деятельности у детей занятие №13</w:t>
            </w:r>
          </w:p>
        </w:tc>
      </w:tr>
      <w:tr w:rsidR="002571BF" w:rsidRPr="002571BF" w:rsidTr="002571BF">
        <w:trPr>
          <w:trHeight w:val="1190"/>
        </w:trPr>
        <w:tc>
          <w:tcPr>
            <w:tcW w:w="1048" w:type="dxa"/>
            <w:vMerge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«Игра с песком»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-Дыхательное упражнение «Задуть свечу», «Качание головой»                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набор Дары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»   №3                      -Развитие произвольной познавательной деятельности у детей занятие №14</w:t>
            </w:r>
          </w:p>
        </w:tc>
      </w:tr>
      <w:tr w:rsidR="002571BF" w:rsidRPr="002571BF" w:rsidTr="002571BF">
        <w:trPr>
          <w:trHeight w:val="1136"/>
        </w:trPr>
        <w:tc>
          <w:tcPr>
            <w:tcW w:w="1048" w:type="dxa"/>
            <w:vMerge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«Муравей»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-Дыхательное упражнение «Дыхание носом»; «Пловец»                                     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набор Дары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»   №4                         -Развитие произвольной познавательной деятельности у детей занятие №15</w:t>
            </w:r>
          </w:p>
        </w:tc>
      </w:tr>
      <w:tr w:rsidR="002571BF" w:rsidRPr="002571BF" w:rsidTr="002571BF">
        <w:trPr>
          <w:trHeight w:val="822"/>
        </w:trPr>
        <w:tc>
          <w:tcPr>
            <w:tcW w:w="1048" w:type="dxa"/>
            <w:vMerge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«Винт»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-Дыхательное упражнение «Надуй шарик», глазодвигательные упражнения «Глаза и язык»                              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набор Дары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»   №5                      -Развитие произвольной познавательной деятельности у детей занятие №16</w:t>
            </w:r>
          </w:p>
        </w:tc>
      </w:tr>
      <w:tr w:rsidR="002571BF" w:rsidRPr="002571BF" w:rsidTr="002571BF">
        <w:trPr>
          <w:trHeight w:val="822"/>
        </w:trPr>
        <w:tc>
          <w:tcPr>
            <w:tcW w:w="1048" w:type="dxa"/>
            <w:vMerge w:val="restart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«Пылесос и пылинки»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-Глазодвигательные упражнения «Восьмерка», «горизонтальная восьмерка»    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набор Дары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 №6                      -Развитие произвольной познавательной </w:t>
            </w: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у детей занятие №17</w:t>
            </w:r>
          </w:p>
        </w:tc>
      </w:tr>
      <w:tr w:rsidR="002571BF" w:rsidRPr="002571BF" w:rsidTr="002571BF">
        <w:trPr>
          <w:trHeight w:val="822"/>
        </w:trPr>
        <w:tc>
          <w:tcPr>
            <w:tcW w:w="1048" w:type="dxa"/>
            <w:vMerge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«Штанга (№ 2)»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-Глазодвигательные упражнения «Глаз путешественник» Упражнение на развитие мелкой моторики рук « Колечко 1»                                                              -«Игровой набор Дары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»   №7                       -Развитие произвольной познавательной деятельности у детей занятие №18</w:t>
            </w:r>
          </w:p>
        </w:tc>
      </w:tr>
      <w:tr w:rsidR="002571BF" w:rsidRPr="002571BF" w:rsidTr="002571BF">
        <w:trPr>
          <w:trHeight w:val="822"/>
        </w:trPr>
        <w:tc>
          <w:tcPr>
            <w:tcW w:w="1048" w:type="dxa"/>
            <w:vMerge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ind w:right="-3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«Поза покоя»</w:t>
            </w: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на развитие мелкой моторики рук «Колечко 2»; «Кулак-ребро-ладонь»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гровой набор Дары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»   №8                           -Развитие произвольной познавательной деятельности у детей занятие №19</w:t>
            </w:r>
          </w:p>
        </w:tc>
      </w:tr>
      <w:tr w:rsidR="002571BF" w:rsidRPr="002571BF" w:rsidTr="002571BF">
        <w:trPr>
          <w:trHeight w:val="1526"/>
        </w:trPr>
        <w:tc>
          <w:tcPr>
            <w:tcW w:w="1048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«Олени»</w:t>
            </w:r>
          </w:p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-Упражнение на развитие мелкой моторики рук «Лягушка»; «Лезгинка»                                               - «Игровой набор Дары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»   №9,10                   -Развитие произвольной познавательной деятельности у детей занятие №20</w:t>
            </w:r>
          </w:p>
        </w:tc>
      </w:tr>
      <w:tr w:rsidR="002571BF" w:rsidRPr="002571BF" w:rsidTr="002571BF">
        <w:trPr>
          <w:trHeight w:val="822"/>
        </w:trPr>
        <w:tc>
          <w:tcPr>
            <w:tcW w:w="1048" w:type="dxa"/>
            <w:vMerge w:val="restart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«Кулачки»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-Упражнение на развитие мелкой моторики рук «Здравствуй»;                          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-Р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азвитие произвольной познавательной деятельности у детей занятие №21</w:t>
            </w:r>
          </w:p>
        </w:tc>
      </w:tr>
      <w:tr w:rsidR="002571BF" w:rsidRPr="002571BF" w:rsidTr="002571BF">
        <w:trPr>
          <w:trHeight w:val="822"/>
        </w:trPr>
        <w:tc>
          <w:tcPr>
            <w:tcW w:w="1048" w:type="dxa"/>
            <w:vMerge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«Насос и мяч»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-Упражнение на развитие мелкой моторики рук «Бабочка»                               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набор Дары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»   №11                    -Развитие произвольной познавательной деятельности у детей занятие №22</w:t>
            </w:r>
          </w:p>
        </w:tc>
      </w:tr>
      <w:tr w:rsidR="002571BF" w:rsidRPr="002571BF" w:rsidTr="002571BF">
        <w:trPr>
          <w:trHeight w:val="822"/>
        </w:trPr>
        <w:tc>
          <w:tcPr>
            <w:tcW w:w="1048" w:type="dxa"/>
            <w:vMerge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«Мороженое»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-Упражнение на развитие мелкой моторики рук «Змейка»                                  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набор Дары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»   №12                      -Развитие произвольной познавательной деятельности у детей занятие №23</w:t>
            </w:r>
          </w:p>
        </w:tc>
      </w:tr>
      <w:tr w:rsidR="002571BF" w:rsidRPr="002571BF" w:rsidTr="002571BF">
        <w:trPr>
          <w:trHeight w:val="822"/>
        </w:trPr>
        <w:tc>
          <w:tcPr>
            <w:tcW w:w="1048" w:type="dxa"/>
            <w:vMerge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«Факиры»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-Упражнение на развитие мелкой моторики рук «Крючки»                                      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набор Дары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»   №9,10                      -Развитие произвольной познавательной деятельности у детей занятие №24</w:t>
            </w:r>
          </w:p>
        </w:tc>
      </w:tr>
      <w:tr w:rsidR="002571BF" w:rsidRPr="002571BF" w:rsidTr="002571BF">
        <w:trPr>
          <w:trHeight w:val="822"/>
        </w:trPr>
        <w:tc>
          <w:tcPr>
            <w:tcW w:w="1048" w:type="dxa"/>
            <w:vMerge w:val="restart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«Улыбка»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-Упражнение на развитие мелкой моторики рук «Цепочка»                                                                                  - «Игровой набор Дары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»   №12                       -Развитие произвольной познавательной деятельности у детей занятие №25</w:t>
            </w:r>
          </w:p>
        </w:tc>
      </w:tr>
      <w:tr w:rsidR="002571BF" w:rsidRPr="002571BF" w:rsidTr="002571BF">
        <w:trPr>
          <w:trHeight w:val="822"/>
        </w:trPr>
        <w:tc>
          <w:tcPr>
            <w:tcW w:w="1048" w:type="dxa"/>
            <w:vMerge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«Солнечный зайчик»</w:t>
            </w: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-Упражнение на развитие мелкой моторики рук «Домик»                                  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-Р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азвитие произвольной познавательной деятельности у детей занятие №26</w:t>
            </w:r>
          </w:p>
        </w:tc>
      </w:tr>
      <w:tr w:rsidR="002571BF" w:rsidRPr="002571BF" w:rsidTr="002571BF">
        <w:trPr>
          <w:trHeight w:val="822"/>
        </w:trPr>
        <w:tc>
          <w:tcPr>
            <w:tcW w:w="1048" w:type="dxa"/>
            <w:vMerge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«Игра с шарфиком»</w:t>
            </w: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-Упражнение на развитие мелкой моторики рук «Ладушки оладушки»  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набор Дары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 №7,8                      -Развитие произвольной познавательной </w:t>
            </w: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у детей занятие №27</w:t>
            </w:r>
          </w:p>
        </w:tc>
      </w:tr>
      <w:tr w:rsidR="002571BF" w:rsidRPr="002571BF" w:rsidTr="002571BF">
        <w:trPr>
          <w:trHeight w:val="822"/>
        </w:trPr>
        <w:tc>
          <w:tcPr>
            <w:tcW w:w="1048" w:type="dxa"/>
            <w:vMerge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«Пчелка»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-Упражнение на развитие мелкой моторики рук «Фонарик»                                    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набор Дары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»   №14                              -Развитие произвольной познавательной деятельности у детей занятие №28</w:t>
            </w:r>
          </w:p>
        </w:tc>
      </w:tr>
      <w:tr w:rsidR="002571BF" w:rsidRPr="002571BF" w:rsidTr="002571BF">
        <w:trPr>
          <w:trHeight w:val="710"/>
        </w:trPr>
        <w:tc>
          <w:tcPr>
            <w:tcW w:w="1048" w:type="dxa"/>
            <w:vMerge w:val="restart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1-неделя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«Бабочка»</w:t>
            </w: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«Зайчик-коза-вилка»                                       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набор Дары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»   №14                                -Развитие произвольной познавательной деятельности у детей занятие №29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1BF" w:rsidRPr="002571BF" w:rsidTr="002571BF">
        <w:trPr>
          <w:trHeight w:val="1096"/>
        </w:trPr>
        <w:tc>
          <w:tcPr>
            <w:tcW w:w="1048" w:type="dxa"/>
            <w:vMerge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«Качели»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«Дерево»; «Лес»                             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набор Дары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»   №11                          -Развитие произвольной познавательной деятельности у детей занятие №30</w:t>
            </w:r>
          </w:p>
        </w:tc>
      </w:tr>
      <w:tr w:rsidR="002571BF" w:rsidRPr="002571BF" w:rsidTr="002571BF">
        <w:trPr>
          <w:trHeight w:val="822"/>
        </w:trPr>
        <w:tc>
          <w:tcPr>
            <w:tcW w:w="1048" w:type="dxa"/>
            <w:vMerge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2571BF" w:rsidRPr="002571BF" w:rsidRDefault="002571BF" w:rsidP="002571BF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3-4-я неделя</w:t>
            </w:r>
          </w:p>
        </w:tc>
        <w:tc>
          <w:tcPr>
            <w:tcW w:w="2126" w:type="dxa"/>
            <w:gridSpan w:val="2"/>
          </w:tcPr>
          <w:p w:rsidR="002571BF" w:rsidRPr="002571BF" w:rsidRDefault="002571BF" w:rsidP="002571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-Игра «Варвара»</w:t>
            </w:r>
          </w:p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71BF" w:rsidRPr="002571BF" w:rsidRDefault="002571BF" w:rsidP="002571BF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«Фонарики»; «Дом»                                                                                         </w:t>
            </w:r>
            <w:proofErr w:type="gram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proofErr w:type="gram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набор Дары </w:t>
            </w:r>
            <w:proofErr w:type="spellStart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2571BF">
              <w:rPr>
                <w:rFonts w:ascii="Times New Roman" w:eastAsia="Calibri" w:hAnsi="Times New Roman" w:cs="Times New Roman"/>
                <w:sz w:val="24"/>
                <w:szCs w:val="24"/>
              </w:rPr>
              <w:t>»   №12</w:t>
            </w:r>
          </w:p>
        </w:tc>
      </w:tr>
    </w:tbl>
    <w:p w:rsidR="002571BF" w:rsidRPr="002571BF" w:rsidRDefault="002571BF" w:rsidP="002571BF">
      <w:pPr>
        <w:rPr>
          <w:rFonts w:ascii="Calibri" w:eastAsia="Times New Roman" w:hAnsi="Calibri" w:cs="Times New Roman"/>
        </w:rPr>
      </w:pPr>
    </w:p>
    <w:p w:rsidR="002571BF" w:rsidRPr="002571BF" w:rsidRDefault="002571BF" w:rsidP="002571BF">
      <w:pPr>
        <w:rPr>
          <w:rFonts w:ascii="Calibri" w:eastAsia="Times New Roman" w:hAnsi="Calibri" w:cs="Times New Roman"/>
        </w:rPr>
      </w:pPr>
    </w:p>
    <w:tbl>
      <w:tblPr>
        <w:tblStyle w:val="3"/>
        <w:tblW w:w="10490" w:type="dxa"/>
        <w:tblInd w:w="-34" w:type="dxa"/>
        <w:tblLook w:val="04A0" w:firstRow="1" w:lastRow="0" w:firstColumn="1" w:lastColumn="0" w:noHBand="0" w:noVBand="1"/>
      </w:tblPr>
      <w:tblGrid>
        <w:gridCol w:w="979"/>
        <w:gridCol w:w="3016"/>
        <w:gridCol w:w="3373"/>
        <w:gridCol w:w="3122"/>
      </w:tblGrid>
      <w:tr w:rsidR="002571BF" w:rsidRPr="002571BF" w:rsidTr="002571BF">
        <w:tc>
          <w:tcPr>
            <w:tcW w:w="10490" w:type="dxa"/>
            <w:gridSpan w:val="4"/>
          </w:tcPr>
          <w:p w:rsidR="002571BF" w:rsidRPr="002571BF" w:rsidRDefault="002571BF" w:rsidP="002571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Психологическое сопровождение семей, воспитывающих детей с ОВЗ.</w:t>
            </w:r>
          </w:p>
        </w:tc>
      </w:tr>
      <w:tr w:rsidR="002571BF" w:rsidRPr="002571BF" w:rsidTr="002571BF">
        <w:tc>
          <w:tcPr>
            <w:tcW w:w="979" w:type="dxa"/>
          </w:tcPr>
          <w:p w:rsidR="002571BF" w:rsidRPr="002571BF" w:rsidRDefault="002571BF" w:rsidP="002571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016" w:type="dxa"/>
          </w:tcPr>
          <w:p w:rsidR="002571BF" w:rsidRPr="002571BF" w:rsidRDefault="002571BF" w:rsidP="002571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373" w:type="dxa"/>
          </w:tcPr>
          <w:p w:rsidR="002571BF" w:rsidRPr="002571BF" w:rsidRDefault="002571BF" w:rsidP="002571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122" w:type="dxa"/>
          </w:tcPr>
          <w:p w:rsidR="002571BF" w:rsidRPr="002571BF" w:rsidRDefault="002571BF" w:rsidP="002571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571BF" w:rsidRPr="002571BF" w:rsidTr="002571BF">
        <w:tc>
          <w:tcPr>
            <w:tcW w:w="979" w:type="dxa"/>
          </w:tcPr>
          <w:p w:rsidR="002571BF" w:rsidRPr="002571BF" w:rsidRDefault="002571BF" w:rsidP="002571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25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  <w:p w:rsidR="002571BF" w:rsidRPr="002571BF" w:rsidRDefault="002571BF" w:rsidP="002571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2571BF" w:rsidRPr="002571BF" w:rsidRDefault="002571BF" w:rsidP="002571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373" w:type="dxa"/>
          </w:tcPr>
          <w:p w:rsidR="002571BF" w:rsidRPr="002571BF" w:rsidRDefault="002571BF" w:rsidP="002571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развитии ребёнка, прогнозе его дальнейшего развития.</w:t>
            </w:r>
          </w:p>
        </w:tc>
        <w:tc>
          <w:tcPr>
            <w:tcW w:w="3122" w:type="dxa"/>
          </w:tcPr>
          <w:p w:rsidR="002571BF" w:rsidRPr="002571BF" w:rsidRDefault="002571BF" w:rsidP="002571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2571BF" w:rsidRPr="002571BF" w:rsidRDefault="002571BF" w:rsidP="002571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268"/>
        <w:gridCol w:w="3402"/>
      </w:tblGrid>
      <w:tr w:rsidR="002571BF" w:rsidRPr="002571BF" w:rsidTr="002571BF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BF" w:rsidRPr="002571BF" w:rsidRDefault="002571BF" w:rsidP="002571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571B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Психолого-педагогическое сопровождение образовательного процесса</w:t>
            </w:r>
          </w:p>
        </w:tc>
      </w:tr>
      <w:tr w:rsidR="002571BF" w:rsidRPr="002571BF" w:rsidTr="002571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BF" w:rsidRPr="002571BF" w:rsidRDefault="002571BF" w:rsidP="0025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571B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Специалисты сопровождения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BF" w:rsidRPr="002571BF" w:rsidRDefault="002571BF" w:rsidP="002571B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571B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Направления коррекционной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BF" w:rsidRPr="002571BF" w:rsidRDefault="002571BF" w:rsidP="0025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571B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Форма занятий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BF" w:rsidRPr="002571BF" w:rsidRDefault="002571BF" w:rsidP="0025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571B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Продолжительность и частота</w:t>
            </w:r>
          </w:p>
        </w:tc>
      </w:tr>
      <w:tr w:rsidR="002571BF" w:rsidRPr="002571BF" w:rsidTr="002571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BF" w:rsidRPr="002571BF" w:rsidRDefault="002571BF" w:rsidP="0025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2571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Педагог-психолог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BF" w:rsidRPr="002571BF" w:rsidRDefault="002571BF" w:rsidP="0025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71BF">
              <w:rPr>
                <w:rFonts w:ascii="Times New Roman" w:eastAsia="Times New Roman" w:hAnsi="Times New Roman" w:cs="Times New Roman"/>
                <w:sz w:val="24"/>
                <w:szCs w:val="28"/>
              </w:rPr>
              <w:t>-Развитие познавательной активности</w:t>
            </w:r>
          </w:p>
          <w:p w:rsidR="002571BF" w:rsidRPr="002571BF" w:rsidRDefault="002571BF" w:rsidP="0025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71BF">
              <w:rPr>
                <w:rFonts w:ascii="Times New Roman" w:eastAsia="Times New Roman" w:hAnsi="Times New Roman" w:cs="Times New Roman"/>
                <w:sz w:val="24"/>
                <w:szCs w:val="28"/>
              </w:rPr>
              <w:t>-Развитие психических процессов</w:t>
            </w:r>
          </w:p>
          <w:p w:rsidR="002571BF" w:rsidRPr="002571BF" w:rsidRDefault="002571BF" w:rsidP="0025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71BF">
              <w:rPr>
                <w:rFonts w:ascii="Times New Roman" w:eastAsia="Times New Roman" w:hAnsi="Times New Roman" w:cs="Times New Roman"/>
                <w:sz w:val="24"/>
                <w:szCs w:val="28"/>
              </w:rPr>
              <w:t>- Коррекция эмоционально волевой сферы</w:t>
            </w:r>
          </w:p>
          <w:p w:rsidR="002571BF" w:rsidRPr="002571BF" w:rsidRDefault="002571BF" w:rsidP="0025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  <w:r w:rsidRPr="002571B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-Развитие и коррекция </w:t>
            </w:r>
            <w:proofErr w:type="spellStart"/>
            <w:r w:rsidRPr="002571BF">
              <w:rPr>
                <w:rFonts w:ascii="Times New Roman" w:eastAsia="Times New Roman" w:hAnsi="Times New Roman" w:cs="Times New Roman"/>
                <w:sz w:val="24"/>
                <w:szCs w:val="28"/>
              </w:rPr>
              <w:t>дифицитарных</w:t>
            </w:r>
            <w:proofErr w:type="spellEnd"/>
            <w:r w:rsidRPr="002571B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функций (моторных, коммуникативных)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BF" w:rsidRPr="002571BF" w:rsidRDefault="002571BF" w:rsidP="0025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71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Индивидуальная коррекционная работа</w:t>
            </w:r>
          </w:p>
          <w:p w:rsidR="002571BF" w:rsidRPr="002571BF" w:rsidRDefault="002571BF" w:rsidP="0025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571BF" w:rsidRPr="002571BF" w:rsidRDefault="002571BF" w:rsidP="0025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2571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Подгрупповая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BF" w:rsidRPr="002571BF" w:rsidRDefault="002571BF" w:rsidP="0025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71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раз в неделю по 30 мин</w:t>
            </w:r>
          </w:p>
          <w:p w:rsidR="002571BF" w:rsidRPr="002571BF" w:rsidRDefault="002571BF" w:rsidP="0025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571BF" w:rsidRPr="002571BF" w:rsidRDefault="002571BF" w:rsidP="0025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571BF" w:rsidRPr="002571BF" w:rsidRDefault="002571BF" w:rsidP="0025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2571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раз в неделю по 30 мин</w:t>
            </w:r>
          </w:p>
        </w:tc>
      </w:tr>
    </w:tbl>
    <w:p w:rsidR="002571BF" w:rsidRDefault="002571BF" w:rsidP="002571BF">
      <w:pPr>
        <w:tabs>
          <w:tab w:val="left" w:pos="376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71BF" w:rsidRDefault="002571BF" w:rsidP="00956308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1BF" w:rsidRPr="00956308" w:rsidRDefault="002571BF" w:rsidP="00956308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08" w:rsidRPr="00956308" w:rsidRDefault="00956308" w:rsidP="00956308">
      <w:pPr>
        <w:framePr w:hSpace="180" w:wrap="around" w:vAnchor="text" w:hAnchor="margin" w:x="108" w:y="31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70BF" w:rsidRPr="00F04692" w:rsidRDefault="002571BF" w:rsidP="00677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="006770BF" w:rsidRPr="0092349E">
        <w:rPr>
          <w:rFonts w:ascii="Times New Roman" w:hAnsi="Times New Roman" w:cs="Times New Roman"/>
          <w:b/>
          <w:sz w:val="28"/>
          <w:szCs w:val="28"/>
        </w:rPr>
        <w:t>-р</w:t>
      </w:r>
      <w:proofErr w:type="gramEnd"/>
      <w:r w:rsidR="006770BF" w:rsidRPr="0092349E">
        <w:rPr>
          <w:rFonts w:ascii="Times New Roman" w:hAnsi="Times New Roman" w:cs="Times New Roman"/>
          <w:b/>
          <w:sz w:val="28"/>
          <w:szCs w:val="28"/>
        </w:rPr>
        <w:t>азвивающей работы музыкального руководителя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9"/>
        <w:gridCol w:w="5044"/>
        <w:gridCol w:w="1228"/>
      </w:tblGrid>
      <w:tr w:rsidR="006770BF" w:rsidRPr="00103A2B" w:rsidTr="006770BF">
        <w:tc>
          <w:tcPr>
            <w:tcW w:w="3299" w:type="dxa"/>
          </w:tcPr>
          <w:p w:rsidR="006770BF" w:rsidRPr="00BC2B63" w:rsidRDefault="006770BF" w:rsidP="006770B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 работы</w:t>
            </w:r>
          </w:p>
        </w:tc>
        <w:tc>
          <w:tcPr>
            <w:tcW w:w="5044" w:type="dxa"/>
          </w:tcPr>
          <w:p w:rsidR="006770BF" w:rsidRPr="00BC2B63" w:rsidRDefault="006770BF" w:rsidP="006770B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6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приемы организации образовательного процесса</w:t>
            </w:r>
          </w:p>
        </w:tc>
        <w:tc>
          <w:tcPr>
            <w:tcW w:w="1228" w:type="dxa"/>
          </w:tcPr>
          <w:p w:rsidR="006770BF" w:rsidRPr="00BC2B63" w:rsidRDefault="006770BF" w:rsidP="006770B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6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6770BF" w:rsidRPr="00103A2B" w:rsidTr="006770BF">
        <w:tc>
          <w:tcPr>
            <w:tcW w:w="3299" w:type="dxa"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Развитие речи средствами музыкального восприятия, пения</w:t>
            </w:r>
            <w:proofErr w:type="gram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игр.</w:t>
            </w:r>
          </w:p>
        </w:tc>
        <w:tc>
          <w:tcPr>
            <w:tcW w:w="5044" w:type="dxa"/>
            <w:vMerge w:val="restart"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Системно-</w:t>
            </w:r>
            <w:proofErr w:type="spellStart"/>
            <w:r w:rsidRPr="00103A2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организовнная</w:t>
            </w:r>
            <w:proofErr w:type="spellEnd"/>
            <w:r w:rsidRPr="00103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Основные движения;</w:t>
            </w:r>
          </w:p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Простые танцевальные движения, пальчиковая гимнастика; восприятие музыки,</w:t>
            </w:r>
          </w:p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распевание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поуразвитиедиальноепевок</w:t>
            </w:r>
            <w:proofErr w:type="spellEnd"/>
            <w:proofErr w:type="gram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валеологические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песенки, пение , музыкальные подвижные игры; аудиальное развитие, развлечения, праздники.</w:t>
            </w:r>
          </w:p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b/>
                <w:sz w:val="24"/>
                <w:szCs w:val="24"/>
              </w:rPr>
              <w:t>Различная деятельность в режимных моментах</w:t>
            </w: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: утренняя гимнастика под музыкальное сопровождение, игровые упражнения, использование музыки релаксации.</w:t>
            </w:r>
          </w:p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детей</w:t>
            </w: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: игры под пение, исполнение песен под фонограммы</w:t>
            </w:r>
            <w:proofErr w:type="gram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музыкотерапия;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="00956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6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исполнение танцевальных импровизаций  под музыку; праздники и развлечения. Игры под пение на развитие слуха.</w:t>
            </w:r>
          </w:p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детей:</w:t>
            </w:r>
          </w:p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 в музыкальных игровых уголках; пластическое и ритмическое фантазирование под музыку</w:t>
            </w:r>
            <w:proofErr w:type="gram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b/>
                <w:sz w:val="24"/>
                <w:szCs w:val="24"/>
              </w:rPr>
              <w:t>Вз</w:t>
            </w:r>
            <w:r w:rsidR="0095630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03A2B">
              <w:rPr>
                <w:rFonts w:ascii="Times New Roman" w:hAnsi="Times New Roman" w:cs="Times New Roman"/>
                <w:b/>
                <w:sz w:val="24"/>
                <w:szCs w:val="24"/>
              </w:rPr>
              <w:t>имодействие с родителями</w:t>
            </w: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Консультации по темам</w:t>
            </w:r>
            <w:proofErr w:type="gram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« Музыкальное воспитание в семье.»</w:t>
            </w:r>
            <w:proofErr w:type="gram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Музыкатерапия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и ее влияние на человека», « Научите ребенка слушать музыку.» « Музыкальные инструменты своими руками.» круглый стол « Как воспитывать творческую активность у детей».</w:t>
            </w:r>
          </w:p>
        </w:tc>
        <w:tc>
          <w:tcPr>
            <w:tcW w:w="1228" w:type="dxa"/>
            <w:vMerge w:val="restart"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</w:tc>
      </w:tr>
      <w:tr w:rsidR="006770BF" w:rsidRPr="00103A2B" w:rsidTr="006770BF">
        <w:tc>
          <w:tcPr>
            <w:tcW w:w="3299" w:type="dxa"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Формировние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эмоционалной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сферой ребенка в процессе игр, развлечений и праздников.</w:t>
            </w:r>
          </w:p>
        </w:tc>
        <w:tc>
          <w:tcPr>
            <w:tcW w:w="5044" w:type="dxa"/>
            <w:vMerge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BF" w:rsidRPr="00103A2B" w:rsidTr="006770BF">
        <w:tc>
          <w:tcPr>
            <w:tcW w:w="3299" w:type="dxa"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морально </w:t>
            </w:r>
            <w:proofErr w:type="gram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олевых качеств ребенка через музыкальные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игры,развлечения,праздники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4" w:type="dxa"/>
            <w:vMerge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BF" w:rsidRPr="00103A2B" w:rsidTr="006770BF">
        <w:tc>
          <w:tcPr>
            <w:tcW w:w="3299" w:type="dxa"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Укрепления здоровья через музыкально-ритмические движения.</w:t>
            </w:r>
          </w:p>
        </w:tc>
        <w:tc>
          <w:tcPr>
            <w:tcW w:w="5044" w:type="dxa"/>
            <w:vMerge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BF" w:rsidRPr="00103A2B" w:rsidTr="006770BF">
        <w:tc>
          <w:tcPr>
            <w:tcW w:w="3299" w:type="dxa"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Формирование пространственных и временных представлений в процессе музыкально-</w:t>
            </w:r>
            <w:proofErr w:type="gram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, музыкальных игр и танцев.</w:t>
            </w:r>
          </w:p>
        </w:tc>
        <w:tc>
          <w:tcPr>
            <w:tcW w:w="5044" w:type="dxa"/>
            <w:vMerge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BF" w:rsidRPr="00103A2B" w:rsidTr="006770BF">
        <w:tc>
          <w:tcPr>
            <w:tcW w:w="3299" w:type="dxa"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Формирование различных видов познавательной деятельности в процессе музыкальных игр и танцев.</w:t>
            </w:r>
          </w:p>
        </w:tc>
        <w:tc>
          <w:tcPr>
            <w:tcW w:w="5044" w:type="dxa"/>
            <w:vMerge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BF" w:rsidRPr="00103A2B" w:rsidTr="006770BF">
        <w:tc>
          <w:tcPr>
            <w:tcW w:w="3299" w:type="dxa"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Формирование движений  артикуляционного аппарата в процессе пения.</w:t>
            </w:r>
          </w:p>
        </w:tc>
        <w:tc>
          <w:tcPr>
            <w:tcW w:w="5044" w:type="dxa"/>
            <w:vMerge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BF" w:rsidRPr="00103A2B" w:rsidTr="006770BF">
        <w:tc>
          <w:tcPr>
            <w:tcW w:w="3299" w:type="dxa"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правильного дыхания в процессе пения песен и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4" w:type="dxa"/>
            <w:vMerge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BF" w:rsidRPr="00103A2B" w:rsidTr="006770BF">
        <w:tc>
          <w:tcPr>
            <w:tcW w:w="3299" w:type="dxa"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Развитие тембрового</w:t>
            </w:r>
            <w:proofErr w:type="gram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интонационного , динамического, ритмического слуха через аудиальное развитие.</w:t>
            </w:r>
          </w:p>
        </w:tc>
        <w:tc>
          <w:tcPr>
            <w:tcW w:w="5044" w:type="dxa"/>
            <w:vMerge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BF" w:rsidRPr="00103A2B" w:rsidTr="006770BF">
        <w:tc>
          <w:tcPr>
            <w:tcW w:w="3299" w:type="dxa"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Зарепление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 средств языка средствами специально подобранных игр, песен</w:t>
            </w:r>
            <w:proofErr w:type="gram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4" w:type="dxa"/>
            <w:vMerge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BF" w:rsidRPr="00103A2B" w:rsidTr="006770BF">
        <w:tc>
          <w:tcPr>
            <w:tcW w:w="3299" w:type="dxa"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и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автомотизация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звуков в процессе пения песен,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аудиалных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упражнений.</w:t>
            </w:r>
          </w:p>
        </w:tc>
        <w:tc>
          <w:tcPr>
            <w:tcW w:w="5044" w:type="dxa"/>
            <w:vMerge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6770BF" w:rsidRPr="00103A2B" w:rsidRDefault="006770BF" w:rsidP="006770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0BF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0BF" w:rsidRDefault="002571BF" w:rsidP="002571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349E">
        <w:rPr>
          <w:rFonts w:ascii="Times New Roman" w:hAnsi="Times New Roman" w:cs="Times New Roman"/>
          <w:b/>
          <w:sz w:val="28"/>
          <w:szCs w:val="28"/>
        </w:rPr>
        <w:t>План коррекционно-развивающей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учителя – логопеда.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3595"/>
        <w:gridCol w:w="4361"/>
      </w:tblGrid>
      <w:tr w:rsidR="007F69EA" w:rsidRPr="007F69EA" w:rsidTr="007F69EA">
        <w:tc>
          <w:tcPr>
            <w:tcW w:w="1758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Специалист</w:t>
            </w:r>
          </w:p>
        </w:tc>
        <w:tc>
          <w:tcPr>
            <w:tcW w:w="359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436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Игры и упражнения</w:t>
            </w:r>
          </w:p>
        </w:tc>
      </w:tr>
      <w:tr w:rsidR="007F69EA" w:rsidRPr="007F69EA" w:rsidTr="007F69EA">
        <w:tc>
          <w:tcPr>
            <w:tcW w:w="1758" w:type="dxa"/>
          </w:tcPr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Учитель-логопед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</w:tcPr>
          <w:p w:rsidR="007F69EA" w:rsidRPr="007F69EA" w:rsidRDefault="007F69EA" w:rsidP="007F69EA">
            <w:pPr>
              <w:numPr>
                <w:ilvl w:val="0"/>
                <w:numId w:val="8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артикуляционной моторики и силы воздушной струи:</w:t>
            </w:r>
          </w:p>
          <w:p w:rsidR="007F69EA" w:rsidRPr="007F69EA" w:rsidRDefault="007F69EA" w:rsidP="007F69E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комплексы артикуляционных упражнений к  сонорным звукам.</w:t>
            </w:r>
          </w:p>
          <w:p w:rsidR="007F69EA" w:rsidRPr="007F69EA" w:rsidRDefault="007F69EA" w:rsidP="007F69E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дутье на ватный шарик, карандаш:</w:t>
            </w:r>
          </w:p>
          <w:p w:rsidR="007F69EA" w:rsidRPr="007F69EA" w:rsidRDefault="007F69EA" w:rsidP="007F69E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сдувание легких предметов с ладони, с листа (перо, ламинированные изображения)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numPr>
                <w:ilvl w:val="0"/>
                <w:numId w:val="8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Постановка и автоматизация звуков ( </w:t>
            </w:r>
            <w:proofErr w:type="gramStart"/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Рь</w:t>
            </w:r>
            <w:proofErr w:type="spellEnd"/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Л, Ль):</w:t>
            </w:r>
          </w:p>
          <w:p w:rsidR="007F69EA" w:rsidRPr="007F69EA" w:rsidRDefault="007F69EA" w:rsidP="007F69E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правильных артикуляционных укладов звуков;</w:t>
            </w:r>
          </w:p>
          <w:p w:rsidR="007F69EA" w:rsidRPr="007F69EA" w:rsidRDefault="007F69EA" w:rsidP="007F69E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введение и закрепление правильного произношения звуков в различных языковых единицах по принципу усложнения;</w:t>
            </w:r>
          </w:p>
          <w:p w:rsidR="007F69EA" w:rsidRPr="007F69EA" w:rsidRDefault="007F69EA" w:rsidP="007F69E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дифференциация смешиваемых звуков в различных языковых единицах по принципу усложнения:</w:t>
            </w:r>
          </w:p>
          <w:p w:rsidR="007F69EA" w:rsidRPr="007F69EA" w:rsidRDefault="007F69EA" w:rsidP="007F69E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введение отрабатываемых звуков в самостоятельную речь.</w:t>
            </w:r>
          </w:p>
          <w:p w:rsidR="007F69EA" w:rsidRPr="007F69EA" w:rsidRDefault="007F69EA" w:rsidP="007F69E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numPr>
                <w:ilvl w:val="0"/>
                <w:numId w:val="8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фонематического восприятия:</w:t>
            </w:r>
          </w:p>
          <w:p w:rsidR="007F69EA" w:rsidRPr="007F69EA" w:rsidRDefault="007F69EA" w:rsidP="007F69E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-дифференциация на слух звуков:  Р-Л, </w:t>
            </w:r>
            <w:proofErr w:type="spell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Рь</w:t>
            </w:r>
            <w:proofErr w:type="spell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-Й, Ль-Й в разных речевых единицах (изолированно, в слогах, словах, предложениях);</w:t>
            </w:r>
          </w:p>
          <w:p w:rsidR="007F69EA" w:rsidRPr="007F69EA" w:rsidRDefault="007F69EA" w:rsidP="007F69E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проговаривание цепочек слогов, слов, содержащих </w:t>
            </w:r>
            <w:proofErr w:type="spell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опозиционные</w:t>
            </w:r>
            <w:proofErr w:type="spell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звуки;</w:t>
            </w:r>
          </w:p>
          <w:p w:rsidR="007F69EA" w:rsidRPr="007F69EA" w:rsidRDefault="007F69EA" w:rsidP="007F69E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Обогащение словаря:</w:t>
            </w:r>
          </w:p>
          <w:p w:rsidR="007F69EA" w:rsidRPr="007F69EA" w:rsidRDefault="007F69EA" w:rsidP="007F69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подбор обобщающих понятий;</w:t>
            </w:r>
          </w:p>
          <w:p w:rsidR="007F69EA" w:rsidRPr="007F69EA" w:rsidRDefault="007F69EA" w:rsidP="007F69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называние частей предметов;</w:t>
            </w:r>
          </w:p>
          <w:p w:rsidR="007F69EA" w:rsidRPr="007F69EA" w:rsidRDefault="007F69EA" w:rsidP="007F69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подбор прилагательных при описании предмета;</w:t>
            </w:r>
          </w:p>
          <w:p w:rsidR="007F69EA" w:rsidRPr="007F69EA" w:rsidRDefault="007F69EA" w:rsidP="007F69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усвоение наречий;</w:t>
            </w:r>
          </w:p>
          <w:p w:rsidR="007F69EA" w:rsidRPr="007F69EA" w:rsidRDefault="007F69EA" w:rsidP="007F69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-- расширение, уточнение, активизация имеющегося словарного запаса существительных, глаголов, прилагательных, обобщающих слов на 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основе ознакомления с окружающим миром; </w:t>
            </w:r>
          </w:p>
          <w:p w:rsidR="007F69EA" w:rsidRPr="007F69EA" w:rsidRDefault="007F69EA" w:rsidP="007F69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закрепление в словаре количественных и порядковых числительных </w:t>
            </w:r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один – десять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первый – десятый;</w:t>
            </w:r>
          </w:p>
          <w:p w:rsidR="007F69EA" w:rsidRPr="007F69EA" w:rsidRDefault="007F69EA" w:rsidP="007F69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формирование понимания и употребления существительных с уменьшительным  (рука-ручка) и увеличительным (голос-голосище),  противоположным (жадность-щедрость) значением;</w:t>
            </w:r>
          </w:p>
          <w:p w:rsidR="007F69EA" w:rsidRPr="007F69EA" w:rsidRDefault="007F69EA" w:rsidP="007F69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формирование умения использования слов с противоположным значением (сильный – слабый, стоять – бежать, далеко – близко) и сходными </w:t>
            </w:r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(веселый – радостный, прыгать – скакать,  грустно – печально);</w:t>
            </w:r>
            <w:proofErr w:type="gramEnd"/>
          </w:p>
          <w:p w:rsidR="007F69EA" w:rsidRPr="007F69EA" w:rsidRDefault="007F69EA" w:rsidP="007F69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формирование умения объяснить переносное значение слов (золотые руки, острый язык), подбирать однозначные существительные к прилагательным (острый нож, соус; темный (</w:t>
            </w:r>
            <w:proofErr w:type="spell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  <w:proofErr w:type="spell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) платок, ночь); образовывать от названий действия названия предметов (блестеть - блеск), подбирать синонимы (смелый - храбрый).</w:t>
            </w:r>
            <w:proofErr w:type="gramEnd"/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numPr>
                <w:ilvl w:val="0"/>
                <w:numId w:val="8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Формирование грамматического строя речи:</w:t>
            </w: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совершенствование навыков  употребления глаголов в форме изъявительного наклонения единственного и множественного числа настоящего времени, форм рода и числа глаголов прошедшего времени, глаголов совершенного и несовершенного вида;</w:t>
            </w: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обучение различению и правильному употреблению в экспрессивной речи предлогов </w:t>
            </w:r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(за – перед, за – у, под – из-под, за – из-за, около – перед, из-за – из-под, по – через, между - за); 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предлогов со значением местоположения и направления действия (</w:t>
            </w:r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висит в шкафу – пошел в лес)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использованием графических схем;</w:t>
            </w:r>
            <w:proofErr w:type="gramEnd"/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обучение правильному изменению существительных по падежам (</w:t>
            </w:r>
            <w:proofErr w:type="gram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родительный</w:t>
            </w:r>
            <w:proofErr w:type="gram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, творительный, предложный) в единственном и множественном числе;</w:t>
            </w: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обучение навыку согласования прилагательных с существительными мужского, женского и среднего рода единственного и множественного числа в косвенных падежах;</w:t>
            </w: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совершенствование навыков употребления словосочетаний, включающих количественные 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числительное </w:t>
            </w:r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(один – десять)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обучение правильному употреблению качественных прилагательных образованных с помощью суффиксов </w:t>
            </w:r>
            <w:proofErr w:type="gram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proofErr w:type="gramEnd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в- , -</w:t>
            </w:r>
            <w:proofErr w:type="spellStart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чив</w:t>
            </w:r>
            <w:proofErr w:type="spellEnd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-, лив-, -</w:t>
            </w:r>
            <w:proofErr w:type="spellStart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оват</w:t>
            </w:r>
            <w:proofErr w:type="spellEnd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-, -</w:t>
            </w:r>
            <w:proofErr w:type="spellStart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еньк</w:t>
            </w:r>
            <w:proofErr w:type="spellEnd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(красивый, улыбчивый, дождливый, хитроватый, беленький);</w:t>
            </w: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 совершенствование навыка употребления глаголов, образованных с помощью приставок</w:t>
            </w:r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</w:t>
            </w:r>
            <w:proofErr w:type="gramStart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в-</w:t>
            </w:r>
            <w:proofErr w:type="gramEnd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вы-, на-, при-, с-, у-, под-, от-, за-, по-, пере-, до-);</w:t>
            </w: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обучение образованию и подбору однокоренных слов </w:t>
            </w:r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(зима, </w:t>
            </w:r>
            <w:proofErr w:type="gramStart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зимний</w:t>
            </w:r>
            <w:proofErr w:type="gramEnd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зимовье, перезимовать, зимующие, зимушка)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совершенствование навыка употребления притяжательных прилагательных, образованных с помощью суффикса </w:t>
            </w:r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и</w:t>
            </w:r>
            <w:proofErr w:type="gramStart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н-</w:t>
            </w:r>
            <w:proofErr w:type="gramEnd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-и-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(без чередования) и относительных прилагательных с суффикса -</w:t>
            </w:r>
            <w:proofErr w:type="spellStart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ов</w:t>
            </w:r>
            <w:proofErr w:type="spellEnd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-, ев-,  -н-, -ан-, -</w:t>
            </w:r>
            <w:proofErr w:type="spellStart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енн</w:t>
            </w:r>
            <w:proofErr w:type="spellEnd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-;</w:t>
            </w: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обучение правильному  употреблению притяжательных прилагательных, образованных с помощью суффикса </w:t>
            </w:r>
            <w:proofErr w:type="gramStart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-и</w:t>
            </w:r>
            <w:proofErr w:type="gramEnd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 чередованием) </w:t>
            </w:r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волк – волчий, заяц – заячий, медведь – медвежий</w:t>
            </w: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правильному употреблению существительных, образованных с помощью непродуктивных суффиксов</w:t>
            </w:r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 -ни</w:t>
            </w:r>
            <w:proofErr w:type="gramStart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ц-</w:t>
            </w:r>
            <w:proofErr w:type="gramEnd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-инк-, -ник-, -ин-, -ц-,-</w:t>
            </w:r>
            <w:proofErr w:type="spellStart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иц</w:t>
            </w:r>
            <w:proofErr w:type="spellEnd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-, -</w:t>
            </w:r>
            <w:proofErr w:type="spellStart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ец</w:t>
            </w:r>
            <w:proofErr w:type="spellEnd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-);</w:t>
            </w: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обучение употреблению превосходной формы прилагательных, образованных </w:t>
            </w:r>
            <w:proofErr w:type="spell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синтетическимспособо</w:t>
            </w:r>
            <w:proofErr w:type="gram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spell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при помощи суффиксов</w:t>
            </w:r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</w:t>
            </w:r>
            <w:proofErr w:type="spellStart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ейш</w:t>
            </w:r>
            <w:proofErr w:type="spellEnd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-, -</w:t>
            </w:r>
            <w:proofErr w:type="spellStart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айш</w:t>
            </w:r>
            <w:proofErr w:type="spellEnd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-: высочайший, умнейший) 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аналитическим  ( при </w:t>
            </w:r>
            <w:proofErr w:type="spell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помощислов</w:t>
            </w:r>
            <w:proofErr w:type="spell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самый, наиболее)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7F69EA" w:rsidRPr="007F69EA" w:rsidRDefault="007F69EA" w:rsidP="007F69E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связной речи:</w:t>
            </w: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развитие навыка построения простого распространенного предложения, предложений с однородными членами;</w:t>
            </w: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развитие навыка построения сложносочиненных предложений;</w:t>
            </w: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обучение употреблению сложноподчиненных предложений с использованием  союзов </w:t>
            </w:r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потому что, если, когда, так – как);</w:t>
            </w:r>
          </w:p>
          <w:p w:rsidR="007F69EA" w:rsidRPr="007F69EA" w:rsidRDefault="007F69EA" w:rsidP="007F69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развитие навыка пересказа с помощью картинного плана, по вопросам, по опорным словам;</w:t>
            </w:r>
          </w:p>
          <w:p w:rsidR="007F69EA" w:rsidRPr="007F69EA" w:rsidRDefault="007F69EA" w:rsidP="007F69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формирование умения составлять повествовательный рассказ на основе событий заданной последовательности;</w:t>
            </w:r>
          </w:p>
          <w:p w:rsidR="007F69EA" w:rsidRPr="007F69EA" w:rsidRDefault="007F69EA" w:rsidP="007F69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формировать умение составлять сложносочиненные предложения с разными видами придаточных предложений;</w:t>
            </w:r>
          </w:p>
          <w:p w:rsidR="007F69EA" w:rsidRPr="007F69EA" w:rsidRDefault="007F69EA" w:rsidP="007F69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формирование умений составлять рассказы по картинке, серии картинок, 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 представлению, по демонстрации действий; </w:t>
            </w: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формирование умений преобразовывать деформированный текст,  включать в рассказы начало и конец сюжета элементы фантазии.</w:t>
            </w: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7F69EA" w:rsidRPr="007F69EA" w:rsidRDefault="007F69EA" w:rsidP="007F69EA">
            <w:pPr>
              <w:numPr>
                <w:ilvl w:val="0"/>
                <w:numId w:val="8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Обучение элементарному звуковому анализу и синтезу:</w:t>
            </w:r>
          </w:p>
          <w:p w:rsidR="007F69EA" w:rsidRPr="007F69EA" w:rsidRDefault="007F69EA" w:rsidP="007F69E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определение места звука в слове;</w:t>
            </w:r>
          </w:p>
          <w:p w:rsidR="007F69EA" w:rsidRPr="007F69EA" w:rsidRDefault="007F69EA" w:rsidP="007F69E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определение последовательности звуков в слове;</w:t>
            </w:r>
          </w:p>
          <w:p w:rsidR="007F69EA" w:rsidRPr="007F69EA" w:rsidRDefault="007F69EA" w:rsidP="007F69E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формирование умения давать характеристику звуку;</w:t>
            </w:r>
          </w:p>
          <w:p w:rsidR="007F69EA" w:rsidRPr="007F69EA" w:rsidRDefault="007F69EA" w:rsidP="007F69E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формирование умения составлять </w:t>
            </w:r>
            <w:proofErr w:type="spellStart"/>
            <w:proofErr w:type="gram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звуко</w:t>
            </w:r>
            <w:proofErr w:type="spell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-буквенную</w:t>
            </w:r>
            <w:proofErr w:type="gram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схему слов;</w:t>
            </w:r>
          </w:p>
          <w:p w:rsidR="007F69EA" w:rsidRPr="007F69EA" w:rsidRDefault="007F69EA" w:rsidP="007F69E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формирование умения деления слов на слоги (без стечения согласных и со стечением);</w:t>
            </w:r>
          </w:p>
          <w:p w:rsidR="007F69EA" w:rsidRPr="007F69EA" w:rsidRDefault="007F69EA" w:rsidP="007F69E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формирования навыка узнавания слов, произнесенных по звукам;</w:t>
            </w:r>
          </w:p>
          <w:p w:rsidR="007F69EA" w:rsidRPr="007F69EA" w:rsidRDefault="007F69EA" w:rsidP="007F69E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 обучение дифференциации понятий: «звук</w:t>
            </w:r>
            <w:proofErr w:type="gram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»-</w:t>
            </w:r>
            <w:proofErr w:type="gram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«буква», «гласный звук» - «согласный звук», «мягкий звук» - «твердый звук», «звонкий звук» - «глухой звук», «звук»-«слово», «слово» - «предложение»;</w:t>
            </w:r>
          </w:p>
          <w:p w:rsidR="007F69EA" w:rsidRPr="007F69EA" w:rsidRDefault="007F69EA" w:rsidP="007F69E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-формирование умения определять границы предложения.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</w:tcPr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Комплексы артикуляционных  упражнения развития мышц  языка, губ и воздушной струи: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для свистящих звуков и звука </w:t>
            </w:r>
            <w:proofErr w:type="gramStart"/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</w:t>
            </w:r>
            <w:proofErr w:type="gram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: «Заборчик», «Блинчик», «Улыбочка-Трубочка», «Чистим нижние зубки», «Горка», «Киска сердится», «Качели», «Футбол», дутье в пузырек;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для шипящих звуков: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«Вкусное варенье», «Бульдог», «Чашечка», «Рупор»,  «Фокусник»;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для сонорных звуков: 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«Маляр», «Лошадка», «Барабанщики», «Индюк», «Болтушка», «Качели», «Фокусник».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Речевые игры на коррекцию звукопроизношения: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«Повтори за мной», «Цепочки слогов», «Говори и делай»,  «Назови картинку», «Улитка», «Лабиринт», «Звуковые дорожки»,  «Кто быстрей?», «Придумай предложение по картинке».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Проговаривание скороговорок со </w:t>
            </w:r>
            <w:proofErr w:type="spell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звуками</w:t>
            </w:r>
            <w:proofErr w:type="gram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:С</w:t>
            </w:r>
            <w:proofErr w:type="spellEnd"/>
            <w:proofErr w:type="gram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З, Ц, Ш, Ж, Щ,  Р, </w:t>
            </w:r>
            <w:proofErr w:type="spell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Рь</w:t>
            </w:r>
            <w:proofErr w:type="spell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Л, Ль. 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Пересказы текстов с отрабатываемыми  звуками (Н.В. </w:t>
            </w:r>
            <w:proofErr w:type="spell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Нищева</w:t>
            </w:r>
            <w:proofErr w:type="spell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Мнемотаблицы</w:t>
            </w:r>
            <w:proofErr w:type="spell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Пересказ текстов и называние картинок для автоматизации и дифференциации звуков.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Игры и упражнения на развитие фонематического восприятия: </w:t>
            </w:r>
            <w:proofErr w:type="gram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«Где звук?», «Шипит – свистит», «Звенит – жужжит», «Поймай звук», «Поймай слог», «Найди пару», «Поезд», «Подбери слово, начинающееся на звук», «Найди картинку (предмет) со звуком», «Четвертый лишний», «Звуковое лото»,  «Придумай слово с заданным звуком», «Разложи картинки по домикам звуков», проговаривание цепочек слогов с оппозиционными звуками, проговаривание слов с оппозиционными звуками, «Подбери слова в рифму», «Нелепицы».</w:t>
            </w:r>
            <w:proofErr w:type="gramEnd"/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Расширение и активизация словаря по </w:t>
            </w:r>
            <w:proofErr w:type="spellStart"/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темам</w:t>
            </w:r>
            <w:proofErr w:type="gram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:«</w:t>
            </w:r>
            <w:proofErr w:type="gram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Игрушки</w:t>
            </w:r>
            <w:proofErr w:type="spell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«Осень. Признаки осени», «Огород», «Сад. Фрукты», «Грибы и лесные ягоды», «Лес. Деревья», «Одежда», «Обувь», «Посуда», «Зима. Зимующие птицы»,  «Домашние животные зимой», «Новый год», «Мебель», «Транспорт», «Детский сад. Профессии», «Дикие животные зимой», «Инструменты», «Наша армия», «Профессии», «Мамин праздник. </w:t>
            </w:r>
            <w:proofErr w:type="gram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Цветы», «Комнатные 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растения», «Рыбы», «Весна», «Наш город», «Весенние заботы на селе», «Космос», «Насекомые», «Скоро лето!».</w:t>
            </w:r>
            <w:proofErr w:type="gramEnd"/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Игры на развитие словаря: «Скажи наоборот», «Подбери похожие слова»,  «Назови листочек», «Из чего сделан предмет?», «Найди и подбери родное слово», «Чей дом?», «Скажи как?».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Игры и упражнения на развитие грамматического строя речи</w:t>
            </w:r>
            <w:proofErr w:type="gramStart"/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Чей?Чья?Чьи</w:t>
            </w:r>
            <w:proofErr w:type="spell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?», «Назови ласково», «Чего не хватает?», «Составь предложение по картинкам»(ЗА, ПОД, ПЕРЕД, ЧЕРЕЗ, МЕЖДУ, ИЗ-ЗА, ИЗ-ПОД, ЧЕРЕЗ). «Жадина», «Один - много», «Большой - Маленький», «Один-десять», «Договори словечко», «Измени слово», «Продолжи фразу»,  «Найди и исправь ошибку», «Где предмет?», «Откуда возьмем предмет?», «Подбери предлог», «Придумай предложение по схеме», «Где животное?», «Птицы и кормушка», «Новогодняя елка», «Кому и для чего нужен предмет?», «Чего не стало?», «Что без чего?», «Кто чем работает?», «Что в чем?», «Пограничник на границе», «</w:t>
            </w:r>
            <w:proofErr w:type="gram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Кто</w:t>
            </w:r>
            <w:proofErr w:type="gram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чем мечтает?», «Небо и облачко», «Ручеек и кораблик», «Самый, самый …», работа с графическими схемами предлогов,  упражнения в составлении словосочетаний и предложений по предметным и сюжетным картинкам.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Упражнения на развитие связной речи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составление разных видов предложений: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простого распространенного предложения с однородными членами;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сложносочиненного предложения с разными видами </w:t>
            </w:r>
            <w:proofErr w:type="gram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придаточных</w:t>
            </w:r>
            <w:proofErr w:type="gram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составление пересказов с различной помощью: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по картинному плану;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-пересказ с помощью вопросов;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пересказ по опорным словам;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составление рассказа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описательного</w:t>
            </w:r>
            <w:proofErr w:type="gram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рассказапо</w:t>
            </w:r>
            <w:proofErr w:type="spell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схеме и без;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рассказа по серии картин, составление рассказа по сюжетной картинке.</w:t>
            </w:r>
          </w:p>
          <w:p w:rsidR="007F69EA" w:rsidRPr="007F69EA" w:rsidRDefault="007F69EA" w:rsidP="007F69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повествовательногорассказ</w:t>
            </w:r>
            <w:proofErr w:type="spell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основе событий заданной последовательности;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по сюжетной картине;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-по серии сюжетных картин;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по представлению;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- по демонстрации действий.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 с деформированными текстами.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9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Игры на обучение элементарному звуковому анализу и синтезу</w:t>
            </w:r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«Где живет звук?», «Звонкий-глухой», «Твердый – мягкий», «Домики звуков», «Мягкий-твердый», «Маша и варенье», «</w:t>
            </w:r>
            <w:proofErr w:type="spellStart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Ловись</w:t>
            </w:r>
            <w:proofErr w:type="spell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рыбка и большая и маленькая», «Карточки на дифференциацию звуков в словах», «Раздели слово на слоги», «Отшагай (отхлопай) слово по слогам», «Карточки на дифференциацию звуков в словах», «Подбери картинку к схеме», «Сосчитай звуки в слове», «Сколько слов в предложении»,  «Узнай слово по звукам»,  составление схем слов и  предложений</w:t>
            </w:r>
            <w:proofErr w:type="gramEnd"/>
            <w:r w:rsidRPr="007F69EA">
              <w:rPr>
                <w:rFonts w:ascii="Times New Roman" w:eastAsia="Calibri" w:hAnsi="Times New Roman" w:cs="Times New Roman"/>
                <w:sz w:val="20"/>
                <w:szCs w:val="20"/>
              </w:rPr>
              <w:t>, упражнение в составлении характеристики  звука (с опорой на схему и без нее).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F69EA" w:rsidRPr="007F69EA" w:rsidRDefault="007F69EA" w:rsidP="007F6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E95" w:rsidRDefault="007F69EA" w:rsidP="007F69EA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9E">
        <w:rPr>
          <w:rFonts w:ascii="Times New Roman" w:hAnsi="Times New Roman" w:cs="Times New Roman"/>
          <w:b/>
          <w:sz w:val="28"/>
          <w:szCs w:val="28"/>
        </w:rPr>
        <w:t>План коррекционно-развивающей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учителя – дефектолога.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10"/>
        <w:gridCol w:w="1197"/>
        <w:gridCol w:w="1771"/>
        <w:gridCol w:w="1985"/>
        <w:gridCol w:w="2233"/>
      </w:tblGrid>
      <w:tr w:rsidR="007F69EA" w:rsidRPr="007F69EA" w:rsidTr="007F69EA">
        <w:trPr>
          <w:trHeight w:val="250"/>
        </w:trPr>
        <w:tc>
          <w:tcPr>
            <w:tcW w:w="2385" w:type="dxa"/>
            <w:gridSpan w:val="2"/>
          </w:tcPr>
          <w:p w:rsidR="007F69EA" w:rsidRPr="007F69EA" w:rsidRDefault="007F69EA" w:rsidP="007F69EA">
            <w:pPr>
              <w:tabs>
                <w:tab w:val="left" w:pos="3769"/>
              </w:tabs>
              <w:spacing w:after="0" w:line="240" w:lineRule="auto"/>
              <w:ind w:left="108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 воспитанника</w:t>
            </w:r>
          </w:p>
        </w:tc>
        <w:tc>
          <w:tcPr>
            <w:tcW w:w="7186" w:type="dxa"/>
            <w:gridSpan w:val="4"/>
          </w:tcPr>
          <w:p w:rsidR="007F69EA" w:rsidRPr="007F69EA" w:rsidRDefault="007F69EA" w:rsidP="007F69EA">
            <w:pPr>
              <w:tabs>
                <w:tab w:val="left" w:pos="376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69EA" w:rsidRPr="007F69EA" w:rsidTr="007F69EA">
        <w:trPr>
          <w:trHeight w:val="655"/>
        </w:trPr>
        <w:tc>
          <w:tcPr>
            <w:tcW w:w="2385" w:type="dxa"/>
            <w:gridSpan w:val="2"/>
          </w:tcPr>
          <w:p w:rsidR="007F69EA" w:rsidRPr="007F69EA" w:rsidRDefault="007F69EA" w:rsidP="007F69EA">
            <w:pPr>
              <w:tabs>
                <w:tab w:val="left" w:pos="3769"/>
              </w:tabs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Дефектологическое </w:t>
            </w:r>
          </w:p>
          <w:p w:rsidR="007F69EA" w:rsidRPr="007F69EA" w:rsidRDefault="007F69EA" w:rsidP="007F69EA">
            <w:pPr>
              <w:tabs>
                <w:tab w:val="left" w:pos="3769"/>
              </w:tabs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Заключение </w:t>
            </w:r>
          </w:p>
        </w:tc>
        <w:tc>
          <w:tcPr>
            <w:tcW w:w="7186" w:type="dxa"/>
            <w:gridSpan w:val="4"/>
          </w:tcPr>
          <w:p w:rsidR="007F69EA" w:rsidRPr="007F69EA" w:rsidRDefault="007F69EA" w:rsidP="007F69EA">
            <w:pPr>
              <w:ind w:left="23" w:right="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Задержка психического развития, знания умения навыки ниже возрастной нормы</w:t>
            </w:r>
          </w:p>
          <w:p w:rsidR="007F69EA" w:rsidRPr="007F69EA" w:rsidRDefault="007F69EA" w:rsidP="007F69EA">
            <w:pPr>
              <w:tabs>
                <w:tab w:val="left" w:pos="3769"/>
              </w:tabs>
              <w:spacing w:after="0" w:line="240" w:lineRule="auto"/>
              <w:ind w:left="108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69EA" w:rsidRPr="007F69EA" w:rsidTr="007F69EA">
        <w:trPr>
          <w:trHeight w:val="250"/>
        </w:trPr>
        <w:tc>
          <w:tcPr>
            <w:tcW w:w="2385" w:type="dxa"/>
            <w:gridSpan w:val="2"/>
          </w:tcPr>
          <w:p w:rsidR="007F69EA" w:rsidRPr="007F69EA" w:rsidRDefault="007F69EA" w:rsidP="007F69EA">
            <w:pPr>
              <w:tabs>
                <w:tab w:val="left" w:pos="3769"/>
              </w:tabs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Цель коррекционно-развивающей деятельности:</w:t>
            </w:r>
          </w:p>
        </w:tc>
        <w:tc>
          <w:tcPr>
            <w:tcW w:w="7186" w:type="dxa"/>
            <w:gridSpan w:val="4"/>
          </w:tcPr>
          <w:p w:rsidR="007F69EA" w:rsidRPr="007F69EA" w:rsidRDefault="007F69EA" w:rsidP="007F69EA">
            <w:pPr>
              <w:ind w:left="23" w:right="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Развитие сенсорной сферы межанализаторного взаимодействия. Работать над  развитием познавательных процессов; формировать понимание причинно-следственных, пространственно-временных связей и отношений, развитие </w:t>
            </w:r>
            <w:proofErr w:type="spellStart"/>
            <w:r w:rsidRPr="007F69E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графомоторной</w:t>
            </w:r>
            <w:proofErr w:type="spellEnd"/>
            <w:r w:rsidRPr="007F69E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7F69EA" w:rsidRPr="007F69EA" w:rsidTr="007F69EA">
        <w:trPr>
          <w:trHeight w:val="250"/>
        </w:trPr>
        <w:tc>
          <w:tcPr>
            <w:tcW w:w="2385" w:type="dxa"/>
            <w:gridSpan w:val="2"/>
          </w:tcPr>
          <w:p w:rsidR="007F69EA" w:rsidRPr="007F69EA" w:rsidRDefault="007F69EA" w:rsidP="007F69EA">
            <w:pPr>
              <w:tabs>
                <w:tab w:val="left" w:pos="3769"/>
              </w:tabs>
              <w:spacing w:after="0" w:line="240" w:lineRule="auto"/>
              <w:ind w:left="108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186" w:type="dxa"/>
            <w:gridSpan w:val="4"/>
          </w:tcPr>
          <w:p w:rsidR="007F69EA" w:rsidRPr="007F69EA" w:rsidRDefault="007F69EA" w:rsidP="007F69E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-формировать разносторонние представлений о предметах и явлениях окружающей действительности, обогащение словаря, развитие связной речи;</w:t>
            </w:r>
          </w:p>
          <w:p w:rsidR="007F69EA" w:rsidRPr="007F69EA" w:rsidRDefault="007F69EA" w:rsidP="007F69E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-развивать познавательные процессы  (формирование соответствующих возрасту обще интеллектуальных умений, развитие наглядных и словесных форм мышления, причинно-следственных связей, пространственно-временных отношений);</w:t>
            </w:r>
          </w:p>
          <w:p w:rsidR="007F69EA" w:rsidRPr="007F69EA" w:rsidRDefault="007F69EA" w:rsidP="007F69EA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-сенсорное и сенсомоторное развитие.</w:t>
            </w:r>
          </w:p>
        </w:tc>
      </w:tr>
      <w:tr w:rsidR="007F69EA" w:rsidRPr="007F69EA" w:rsidTr="007F69EA">
        <w:trPr>
          <w:trHeight w:val="250"/>
        </w:trPr>
        <w:tc>
          <w:tcPr>
            <w:tcW w:w="9571" w:type="dxa"/>
            <w:gridSpan w:val="6"/>
          </w:tcPr>
          <w:p w:rsidR="007F69EA" w:rsidRPr="007F69EA" w:rsidRDefault="007F69EA" w:rsidP="007F69EA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Перспективное планирование коррекционно-развивающей работы</w:t>
            </w:r>
          </w:p>
          <w:p w:rsidR="007F69EA" w:rsidRPr="007F69EA" w:rsidRDefault="007F69EA" w:rsidP="007F69EA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учителя-дефектолога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4"/>
                <w:szCs w:val="24"/>
                <w:lang w:eastAsia="ru-RU"/>
              </w:rPr>
              <w:t xml:space="preserve">Познание и Коммуникация </w:t>
            </w:r>
            <w:r w:rsidRPr="007F69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4"/>
                <w:szCs w:val="24"/>
                <w:lang w:eastAsia="ru-RU"/>
              </w:rPr>
              <w:lastRenderedPageBreak/>
              <w:t>(развитие речи)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4"/>
                <w:szCs w:val="24"/>
                <w:lang w:eastAsia="ru-RU"/>
              </w:rPr>
              <w:lastRenderedPageBreak/>
              <w:t xml:space="preserve">Познание (развитие </w:t>
            </w:r>
            <w:r w:rsidRPr="007F69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4"/>
                <w:szCs w:val="24"/>
                <w:lang w:eastAsia="ru-RU"/>
              </w:rPr>
              <w:lastRenderedPageBreak/>
              <w:t>речевого (фонематического) восприятия)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4"/>
                <w:szCs w:val="24"/>
                <w:lang w:eastAsia="ru-RU"/>
              </w:rPr>
              <w:lastRenderedPageBreak/>
              <w:t xml:space="preserve">Формирование элементарных </w:t>
            </w:r>
            <w:r w:rsidRPr="007F69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4"/>
                <w:szCs w:val="24"/>
                <w:lang w:eastAsia="ru-RU"/>
              </w:rPr>
              <w:lastRenderedPageBreak/>
              <w:t>математических представлений (ФЭМП)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b/>
                <w:bCs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4"/>
                <w:szCs w:val="24"/>
                <w:lang w:eastAsia="ru-RU"/>
              </w:rPr>
              <w:lastRenderedPageBreak/>
              <w:t xml:space="preserve">Высшие психические </w:t>
            </w:r>
            <w:r w:rsidRPr="007F69EA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4"/>
                <w:szCs w:val="24"/>
                <w:lang w:eastAsia="ru-RU"/>
              </w:rPr>
              <w:lastRenderedPageBreak/>
              <w:t>функции</w:t>
            </w:r>
          </w:p>
        </w:tc>
      </w:tr>
      <w:tr w:rsidR="007F69EA" w:rsidRPr="007F69EA" w:rsidTr="007F69EA">
        <w:trPr>
          <w:trHeight w:val="250"/>
        </w:trPr>
        <w:tc>
          <w:tcPr>
            <w:tcW w:w="9571" w:type="dxa"/>
            <w:gridSpan w:val="6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ru-RU"/>
              </w:rPr>
              <w:lastRenderedPageBreak/>
              <w:t xml:space="preserve">1 и 2 неделя </w:t>
            </w:r>
            <w:proofErr w:type="gramStart"/>
            <w:r w:rsidRPr="007F69EA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ru-RU"/>
              </w:rPr>
              <w:t>–д</w:t>
            </w:r>
            <w:proofErr w:type="gramEnd"/>
            <w:r w:rsidRPr="007F69EA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иагностическое  обследование 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 w:val="restart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«Овощи. Фрукты.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Труд в огороде и саду»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gram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,М</w:t>
            </w:r>
            <w:proofErr w:type="gram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.А.Пушкарева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“Ознакомление с окружающим миром” Конспекты занятий 6-7 лет с ЗПР. Занятие № 11 стр. 39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«Неречевые звуки»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М.А.Пушкарева</w:t>
            </w:r>
            <w:proofErr w:type="spellEnd"/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Фонематика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. Конспекты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занятийс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детьми 4-5 лет с ЗПР Занятие № 1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«Цвет предметов»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 Морозова, М.А. Пушкарева. Развитие элементарных математических представлений 6-7 лет ЗПР.</w:t>
            </w:r>
          </w:p>
          <w:p w:rsidR="007F69EA" w:rsidRPr="007F69EA" w:rsidRDefault="007F69EA" w:rsidP="007F69EA">
            <w:pPr>
              <w:tabs>
                <w:tab w:val="center" w:pos="2372"/>
                <w:tab w:val="left" w:pos="3792"/>
              </w:tabs>
              <w:spacing w:after="0" w:line="240" w:lineRule="auto"/>
              <w:jc w:val="center"/>
              <w:rPr>
                <w:rFonts w:ascii="Times New Roman" w:eastAsia="Times New Roman" w:hAnsi="Calibri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Занятие 1, стр.12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Выделение лишнего.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SimSu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SimSun"/>
                <w:kern w:val="2"/>
                <w:sz w:val="24"/>
                <w:szCs w:val="24"/>
                <w:lang w:eastAsia="ru-RU"/>
              </w:rPr>
              <w:t>Упражнение "Назови цвет, форму"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«Грибы. Ягоды. Деревья осенью»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gram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,М</w:t>
            </w:r>
            <w:proofErr w:type="gram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.А.Пушкарева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“Ознакомление с окружающим миром” Конспекты занятий 6-7 лет с ЗПР. Занятие № 9, 17стр. 34, 55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«Речевые звуки»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М.А.Пушкарева</w:t>
            </w:r>
            <w:proofErr w:type="spellEnd"/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Фонематика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. Конспекты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занятийс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детьми 4-5 лет с ЗПР Занятие № 2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«Количественное отношение «один», «Много», «столько же»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Развитие элементарных математических представлений 6-7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Занятие 2, стр.14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Выделение лишнего. Угадай по описанию.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 w:val="restart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«Насекомые»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,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М.А.Пушкарева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“Ознакомление с окружающим миром” Конспекты занятий 6-7 лет с ЗПР. Занятие № 58 стр.147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«Звуки [а], [о], [у], [ы]»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Морозова И.Л., </w:t>
            </w: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Пушкарева М.А.</w:t>
            </w: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Подготовка к обучению грамоте. Конспекты занятий. Для </w:t>
            </w: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работы с детьми 6-7 лет с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Занятие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1стр.12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«Количество предметов»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Развитие элементарных математических представлений 6-7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Занятие 3, стр.16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«Чего не хватает?». «Запомни названия и выложи картинки в таком же порядке».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</w:t>
            </w: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lastRenderedPageBreak/>
              <w:t>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«Дикие животные»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,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М.А.Пушкарева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“Ознакомление с окружающим миром” Конспекты занятий 6-7 лет с ЗПР. Занятие № 26 стр. 77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Понятие “слово”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tabs>
                <w:tab w:val="left" w:pos="565"/>
              </w:tabs>
              <w:spacing w:after="0" w:line="240" w:lineRule="auto"/>
              <w:ind w:right="20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Электронная разработка (презентация). Интернет – ресурсы.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«Понятия “большой”, “маленький”»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Развитие элементарных математических представлений 6-7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Занятие 4, стр.20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«Назови лишнюю картинку». «Какое слово нужно исключить?».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«Перелетные птицы»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М.А.Пушкарева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“Ознакомление с окружающим миром” Конспекты занятий 6-7 лет с ЗПР. Занятие № 52 </w:t>
            </w:r>
            <w:proofErr w:type="spellStart"/>
            <w:proofErr w:type="gram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134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«Звуки [м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]-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[</w:t>
            </w:r>
            <w:proofErr w:type="spell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мь</w:t>
            </w:r>
            <w:proofErr w:type="spell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], [н]-[</w:t>
            </w:r>
            <w:proofErr w:type="spell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нь</w:t>
            </w:r>
            <w:proofErr w:type="spell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Морозова И.Л., </w:t>
            </w: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Подготовка к обучению 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2 стр.15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«Анализ и сравнение совокупности предметов»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Развитие элементарных математических представлений 6-7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Занятие 10, стр.35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«Кого больше (меньше?».</w:t>
            </w:r>
            <w:proofErr w:type="gramEnd"/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«Чего не хватает?»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«ЗОЖ Кто мы? Какие мы?»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Гомзяк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О.С. «Конспекты занятий по развитию связной речи» Занятие №31 стр.137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«Звуки [в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]-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[</w:t>
            </w:r>
            <w:proofErr w:type="spell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вь</w:t>
            </w:r>
            <w:proofErr w:type="spell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], [п]-[</w:t>
            </w:r>
            <w:proofErr w:type="spell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пь</w:t>
            </w:r>
            <w:proofErr w:type="spell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Морозова И.Л., 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Подготовка к обучению </w:t>
            </w: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4 стр.20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«Понятия “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узкий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- широкий”»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Развитие элементарных математических представлений 6-7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lastRenderedPageBreak/>
              <w:t>Занятие 90, стр.203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«Запомни названия и выложи картинки в таком же порядке».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</w:t>
            </w: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lastRenderedPageBreak/>
              <w:t>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«Моя семья»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М.А.Пушкарева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“Ознакомление с окружающим миром” Конспекты занятий 6-7 лет с ЗПР. Занятие № 55 </w:t>
            </w:r>
            <w:proofErr w:type="spellStart"/>
            <w:proofErr w:type="gram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142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«Звук и буква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»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Морозова И.Л., </w:t>
            </w: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Подготовка к обучению 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3 стр.18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«Понятия ”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высокий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- низкий”»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Развитие элементарных математических представлений 5-6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Занятие 7 стр. 24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Выделение лишнего. Угадай по описанию.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 w:val="restart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«Россия, Россия – края дорогие!»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М.А.Пушкарева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“Ознакомление с окружающим миром” Конспекты занятий 6-7 лет с ЗПР. Занятие № 60 стр150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«Звуки [с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]-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[</w:t>
            </w:r>
            <w:proofErr w:type="spell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сь</w:t>
            </w:r>
            <w:proofErr w:type="spell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]. Буква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Морозова И.Л., 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Подготовка к обучению 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5-7 стр.23-28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«Понятия “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толстый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- тонкий”»</w:t>
            </w:r>
          </w:p>
          <w:p w:rsidR="007F69EA" w:rsidRPr="007F69EA" w:rsidRDefault="007F69EA" w:rsidP="007F6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Развитие элементарных математических представлений 5-6 лет ЗПР. </w:t>
            </w:r>
          </w:p>
          <w:p w:rsidR="007F69EA" w:rsidRPr="007F69EA" w:rsidRDefault="007F69EA" w:rsidP="007F69E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Занятие 36 стр.82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«Простые аналогии». «Продолжи ряд по цвету».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«Моя малая родина»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М.А.Пушкарева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“Ознакомление с 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lastRenderedPageBreak/>
              <w:t>окружающим миром” Конспекты занятий.5-6 лет ЗПР. Занятие 59 стр. 143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«Звуки [л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]-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[ль]. Буква Л»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lastRenderedPageBreak/>
              <w:t>Морозова И.Л., 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Подготовка к обучению 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8, 9 стр.29, 31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«Геометрические фигуры»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lastRenderedPageBreak/>
              <w:t xml:space="preserve">Развитие элементарных математических представлений 6-7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Занятие 15 стр46 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 «Подбери по цвету (соотнесение)». «Предметы и контуры».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«День матери»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Гомзяк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О.С. «Конспекты занятий по развитию связной речи» Занятие №23 стр.95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«Звуки [т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]-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[</w:t>
            </w:r>
            <w:proofErr w:type="spell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ть</w:t>
            </w:r>
            <w:proofErr w:type="spell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]. Буква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Морозова И.Л., 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Подготовка к обучению 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12  стр.35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«Размер предметов»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Развитие элементарных математических представлений 6-7 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Занятие 21 стр.61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«Сложи картинки»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«Транспорт»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М.А.Пушкарева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“Ознакомление с окружающим миром” Конспекты занятий 6-7 лет  ЗПР Занятие № 34-35 </w:t>
            </w:r>
            <w:proofErr w:type="spellStart"/>
            <w:proofErr w:type="gram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95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«Звуки [р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]-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[</w:t>
            </w:r>
            <w:proofErr w:type="spell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рь</w:t>
            </w:r>
            <w:proofErr w:type="spell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]. Буква 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Р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Морозова И.Л.,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Подготовка к обучению 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16-18 стр.28-42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«Повторение»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Развитие элементарных математических представлений 6-7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Занятия со 2 по 21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«Назови лишнюю картинку».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 w:val="restart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«ПДД. Профессии»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М.А.Пушкарева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“Ознакомление с окружающим миром” Конспекты занятий 6-7 лет с ЗПР. Занятие № 40, 41, 43 стр. 108-114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«Звуки [г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]-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[</w:t>
            </w:r>
            <w:proofErr w:type="spell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гь</w:t>
            </w:r>
            <w:proofErr w:type="spell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].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Буква Г»</w:t>
            </w: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Морозова И.Л., 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Подготовка к обучению 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20 стр.45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«Дни недели и месяцы»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Развитие элементарных математических представлений 6-7 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 Занятие 88  стр.199 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«Нелепицы». «Четвертый лишний».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«ОБЖД»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tabs>
                <w:tab w:val="left" w:pos="565"/>
              </w:tabs>
              <w:spacing w:after="0" w:line="240" w:lineRule="auto"/>
              <w:ind w:right="20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Электронная разработка (презентация). Интернет – ресурсы.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«Дифференциация звуков [г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]-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[к]»</w:t>
            </w: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Морозова И.Л., 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Подготовка к обучению 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21 стр.46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Понятия “впереди-сзади”, “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на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- над - под”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Развитие элементарных математических представлений 6-7 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 Занятие 80 стр. 183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«Какое слово нужно исключить?»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«Зимние виды спорта»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М.А.Пушкарева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“Ознакомление с окружающим миром” Конспекты занятий.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5-6 лет з.29, стр.73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« Звук [ш]. Буква 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Ш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Морозова И.Л., 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Подготовка к обучению грамоте. Конспекты занятий. Для </w:t>
            </w: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работы с детьми 6-7 лет с ЗПР 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Занятие 22, 23 стр.48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Понятия “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длинный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- короткий”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Развитие элементарных математических представлений 6-7 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81 стр. 185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«Чего не хватает?». «Четвертый лишний».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</w:t>
            </w: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lastRenderedPageBreak/>
              <w:t>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«Волшебство Нового года»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М.А.Пушкарева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“Ознакомление с окружающим миром” Конспекты занятий.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5-6 лет з.30, стр.75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«Звуки [б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]-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[</w:t>
            </w:r>
            <w:proofErr w:type="spell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бь</w:t>
            </w:r>
            <w:proofErr w:type="spell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].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Буква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»</w:t>
            </w: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Морозова И.Л., </w:t>
            </w: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Подготовка к обучению грамоте. Конспекты занятий. Для работы с детьми 6-7 лет с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Занятие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27 стр.57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Понятие о времени “настоящее, прошлое, будущее”.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 Морозова, М.А. Пушкарева. Развитие элементарных математических представлений 6-7  лет ЗПР.  Занятие 86 ст194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«Что забыл нарисовать художник?»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 w:val="restart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«Животный мир зимой. Домашние животные и птицы»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М.А.Пушкарева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“Ознакомление с окружающим миром” Конспекты занятий 6-7 лет с ЗПР. Занятие № 23, 25, 29 стр. 68, 74, 83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 Дифференциация звуков [п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]-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[б]»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Морозова И.Л., 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Подготовка к обучению 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29 стр.62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Понятия “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между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, перед, за”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Развитие элементарных математических представлений 6-7 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 Занятие 60 стр. 141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«Назови части суток по порядку </w:t>
            </w:r>
            <w:proofErr w:type="gramStart"/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от</w:t>
            </w:r>
            <w:proofErr w:type="gramEnd"/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заданного». «Продолжи ряд геометрических фигур».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«Все профессии важны»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М.А.Пушкарева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“Ознакомление с окружающим миром” Конспекты занятий 6-7 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lastRenderedPageBreak/>
              <w:t>лет с ЗПР. Занятие № 40, 41, 43 стр. 108-114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«Звуки [д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]-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[</w:t>
            </w:r>
            <w:proofErr w:type="spell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дь</w:t>
            </w:r>
            <w:proofErr w:type="spell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].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Буква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»</w:t>
            </w: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Морозова И.Л., </w:t>
            </w: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lastRenderedPageBreak/>
              <w:t>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Подготовка к обучению 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31, 32 стр.57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«Свойства предметов»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Развитие 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lastRenderedPageBreak/>
              <w:t xml:space="preserve">элементарных математических представлений 6-7 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.  Занятие 78 стр. 179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«Какое слово </w:t>
            </w: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нужно исключить?», «Что вчера, что сегодня»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«Одежда, обувь»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М.А.Пушкарева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“Ознакомление с окружающим миром” Конспекты занятий 6-7 лет с ЗПР. Занятие № 37, 45 стр. 100, 118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«Дифференциация звуков [т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]-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[д]»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Морозова И.Л., 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Подготовка к обучению 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33 стр.68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«Количество предметов»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Развитие элементарных математических представлений 6-7 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.  Занятие  69 стр. 162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«Выложи серию сюжетных картинок и составь рассказ»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«Дом, где я живу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.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м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ебель, посуда)»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М.А.Пушкарева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“Ознакомление с окружающим миром” Конспекты занятий 6-7 лет с ЗПР. Занятие № 21, 61 стр. 64, 152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«Звук [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ч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]. Буква Ч»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Морозова И.Л., 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Подготовка к обучению 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35 стр.72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«Цвет, форма, размер предметов»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Развитие элементарных математических представлений 6-7 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.  Занятие  72 стр. 168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«Четвертый лишний». Дорисуй предмет»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 w:val="restart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«Творчество </w:t>
            </w:r>
            <w:proofErr w:type="spell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tabs>
                <w:tab w:val="left" w:pos="565"/>
              </w:tabs>
              <w:spacing w:after="0" w:line="240" w:lineRule="auto"/>
              <w:ind w:right="20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Электронная разработка (презентация),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Звук [ж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]. Буква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Морозова И.Л., </w:t>
            </w: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Подготовка к обучению 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36 стр.74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«Сравнение предметов по высоте»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Развитие элементарных математических представлений 6-7 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 Занятие 79 стр. 181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«Продолжи ряд»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«Комнатные растения»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М.А.Пушкарева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“Ознакомление с окружающим миром” Конспекты занятий 6-7 лет с ЗПР. Занятие № 68 стр. 167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«Дифференциация звуков [ш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]-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[ж]»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Морозова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И.Л.,Пушкарева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Подготовка к обучению 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38, 39, стр.78-80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«Геометрическое тело цилиндр»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tabs>
                <w:tab w:val="left" w:pos="565"/>
              </w:tabs>
              <w:spacing w:after="0" w:line="240" w:lineRule="auto"/>
              <w:ind w:right="20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Электронная разработка (презентация),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«Выделение лишнего»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«День защитника Отечества»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М.А.Пушкарева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“Ознакомление с окружающим миром” Конспекты занятий 6-7 лет с ЗПР. Занятие № 44 стр. 116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«Звуки [ф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]-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[</w:t>
            </w:r>
            <w:proofErr w:type="spell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фь</w:t>
            </w:r>
            <w:proofErr w:type="spell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].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Буква Ф»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Морозова И.Л.,</w:t>
            </w: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Подготовка к обучению </w:t>
            </w: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40, 41 стр.82, 83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«Цвет, форма, размер предметов»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Развитие элементарных математических представлений 6-7 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.  Занятие 79 стр. 181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«Составление рассказа по серии сюжетных картинок»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</w:t>
            </w: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lastRenderedPageBreak/>
              <w:t>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«Народные промыслы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.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р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осписи, игрушки)»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tabs>
                <w:tab w:val="left" w:pos="565"/>
              </w:tabs>
              <w:spacing w:after="0" w:line="240" w:lineRule="auto"/>
              <w:ind w:right="20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Электронная разработка (презентация),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«Дифференциация звуков [в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]-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[ф], [</w:t>
            </w:r>
            <w:proofErr w:type="spell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вь</w:t>
            </w:r>
            <w:proofErr w:type="spell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]-[</w:t>
            </w:r>
            <w:proofErr w:type="spell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фь</w:t>
            </w:r>
            <w:proofErr w:type="spell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]»</w:t>
            </w: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Морозова И.Л., 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Подготовка к обучению 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42 стр.86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«Повторение»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Развитие элементарных математических представлений 6-7 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.  Занятия с 60 по 80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«Сравнение множеств», «Запомни и повтори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«Международный женский день»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gram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,М</w:t>
            </w:r>
            <w:proofErr w:type="gram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.А.Пушкарева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“Ознакомление с окружающим миром” Конспекты занятий 6-7 лет с ЗПР. Занятие № 49 стр.129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«Звук [ц]. Буква 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Ц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»</w:t>
            </w: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Морозова И.Л., </w:t>
            </w: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Подготовка к обучению 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45 стр.91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«Геометрическое тело пирамида»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tabs>
                <w:tab w:val="left" w:pos="565"/>
              </w:tabs>
              <w:spacing w:after="0" w:line="240" w:lineRule="auto"/>
              <w:ind w:right="20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Электронная разработка (презентация),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«Нелепицы»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gram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«К</w:t>
            </w:r>
            <w:proofErr w:type="gram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оррекционно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«Весна»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М.А.Пушкарева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“Ознакомление с 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lastRenderedPageBreak/>
              <w:t>окружающим миром” Конспекты занятий 6-7 лет с ЗПР. Занятие № 48 стр. 128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«Дифференциация звуков [ц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]-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[ч]»</w:t>
            </w: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Морозова </w:t>
            </w: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lastRenderedPageBreak/>
              <w:t>И.Л., 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Подготовка к обучению 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46 стр.93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«Сутки»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Развитие ЭМП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lastRenderedPageBreak/>
              <w:t>6-7 лет ЗПР.  Занятие 82 стр. 187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Times New Roman" w:hAnsi="Calibri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«Лабиринт. Запомни и повтори»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«Животный мир весной. Птицы</w:t>
            </w:r>
            <w:r w:rsidRPr="007F69EA">
              <w:rPr>
                <w:rFonts w:ascii="Times New Roman" w:eastAsia="Times New Roman" w:hAnsi="Calibri" w:cs="Times New Roman"/>
                <w:b/>
                <w:kern w:val="2"/>
                <w:sz w:val="24"/>
                <w:szCs w:val="24"/>
                <w:lang w:eastAsia="ru-RU"/>
              </w:rPr>
              <w:t>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М.А.Пушкарева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“Ознакомление с окружающим миром” Конспекты занятий 6-7 лет с ЗПР. Занятие № 54 стр. 139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«Звук [щ] Буква 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Щ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Морозова И.Л., 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Подготовка к обучению грамоте. Конспекты занятий. Для работы с детьми 6-7 лет с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Занятие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47, 48 стр.96, 97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«Сравнение предметов по длине»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Развитие элементарных математических представлений 6-7 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Занятие 84 стр. 190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«Работа с серией сюжетных картинок»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«Речные рыбы»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М.А.Пушкарева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“Ознакомление с окружающим миром” Конспекты занятий 6-7 лет с ЗПР. Занятие № 29 стр. 83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«Дифференциация звуков [ш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]-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[щ]»</w:t>
            </w: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Морозова И.Л., 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Подготовка к обучению 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49, 50 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lastRenderedPageBreak/>
              <w:t>стр.90, 101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«Геометрические фигуры»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Развитие элементарных математических представлений 6-7 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Занятие 85 стр. 192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«Четвертый лишний»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«Растительный мир весной»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tabs>
                <w:tab w:val="left" w:pos="565"/>
              </w:tabs>
              <w:spacing w:after="0" w:line="240" w:lineRule="auto"/>
              <w:ind w:right="20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Электронная разработка (презентация),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.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«Звуки [з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]-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[</w:t>
            </w:r>
            <w:proofErr w:type="spell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зь</w:t>
            </w:r>
            <w:proofErr w:type="spell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].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Буква 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З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Морозова И.Л., 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Подготовка к обучению 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51,52 стр.103, 106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«Сравнение предметов по ширине»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Развитие элементарных математических представлений 6-7 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 Занятие 87 стр. 196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«Запомни и повтори»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«Неделя детской книги»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tabs>
                <w:tab w:val="left" w:pos="565"/>
              </w:tabs>
              <w:spacing w:after="0" w:line="240" w:lineRule="auto"/>
              <w:ind w:right="20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Электронная разработка (презентация),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«Дифференциация звуков [с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]-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[з], [</w:t>
            </w:r>
            <w:proofErr w:type="spell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сь</w:t>
            </w:r>
            <w:proofErr w:type="spell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]-[</w:t>
            </w:r>
            <w:proofErr w:type="spell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зь</w:t>
            </w:r>
            <w:proofErr w:type="spell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Морозова И.Л., 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Подготовка к обучению 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53,54  стр.108,110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«Пространственные и временные понятия»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Развитие элементарных математических представлений 6-7 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Занятие 88 стр. 199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«Запомни, назови и покажи»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«Космические путешествия»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tabs>
                <w:tab w:val="left" w:pos="565"/>
              </w:tabs>
              <w:spacing w:after="0" w:line="240" w:lineRule="auto"/>
              <w:ind w:right="20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Электронная разработка (презентация),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«Дифференциация звуков [щ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]-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[ч]»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Морозова И.Л., 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Подготовка к обучению 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55 стр.111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«Размер предметов»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Развитие элементарных математических представлений 6-7 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lastRenderedPageBreak/>
              <w:t>.  Занятие 90 стр. 203</w:t>
            </w:r>
          </w:p>
          <w:p w:rsidR="007F69EA" w:rsidRPr="007F69EA" w:rsidRDefault="007F69EA" w:rsidP="007F69E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«Запомни слова. Четвертый лишний»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</w:t>
            </w: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lastRenderedPageBreak/>
              <w:t>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«Животные жарких стран»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tabs>
                <w:tab w:val="left" w:pos="565"/>
              </w:tabs>
              <w:spacing w:after="0" w:line="240" w:lineRule="auto"/>
              <w:ind w:right="20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Электронная разработка (презентация),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«Дифференциация звуков [с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]-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[щ]»</w:t>
            </w: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Морозова И.Л., 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Подготовка к обучению 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57 стр.114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«Сравнение предметов по толщине»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 Морозова, М.А. Пушкарева. Развитие элементарных математических представлений 6-7  лет ЗПР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91 стр. 204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«Составь рассказ по серии сюжетных картинок»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 w:val="restart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«Морские обитатели»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М.А.Пушкарева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“Ознакомление с окружающим миром” Конспекты занятий 6-7 лет с ЗПР. Занятие № 67 стр. 163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«Звуки [х</w:t>
            </w:r>
            <w:proofErr w:type="gram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]-</w:t>
            </w:r>
            <w:proofErr w:type="gram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[</w:t>
            </w:r>
            <w:proofErr w:type="spellStart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хь</w:t>
            </w:r>
            <w:proofErr w:type="spellEnd"/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[.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Буква Х»</w:t>
            </w: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Морозова И.Л., 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Подготовка к обучению грамоте. Конспекты занятий. Для работы с детьми 6-7 лет с ЗПР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Занятие 58, 59 стр.116,118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«Размер предметов»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Развитие элементарных математических представлений 6-7 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.  Занятие 94 стр. 208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Развитие ассоциативного мышления.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«Нелепицы»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675" w:type="dxa"/>
            <w:vMerge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t>«Спасибо деду за победу!»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>И.А.Морозова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lastRenderedPageBreak/>
              <w:t>М.А.Пушкарева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 “Ознакомление с окружающим миром” Конспекты занятий 6-7 лет с ЗПР. Занятие № 65 стр. 158</w:t>
            </w:r>
          </w:p>
        </w:tc>
        <w:tc>
          <w:tcPr>
            <w:tcW w:w="1771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«Повторение»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Морозова </w:t>
            </w: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lastRenderedPageBreak/>
              <w:t>И.Л., Пушкарева М.А.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Подготовка к обучению грамоте. Конспекты занятий. Для работы с детьми 6-7 лет с ЗПР</w:t>
            </w:r>
          </w:p>
        </w:tc>
        <w:tc>
          <w:tcPr>
            <w:tcW w:w="1985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«Повторение»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И.А. Морозова, М.А. Пушкарева. </w:t>
            </w: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lastRenderedPageBreak/>
              <w:t xml:space="preserve">Развитие элементарных математических представлений 6-7  лет ЗПР. 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Times New Roman" w:hAnsi="Calibri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2233" w:type="dxa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Игры и упражнения на развитие ВПФ и мелкой моторики.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Разрезные </w:t>
            </w:r>
            <w:proofErr w:type="spellStart"/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картинки</w:t>
            </w:r>
            <w:proofErr w:type="gramStart"/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.«</w:t>
            </w:r>
            <w:proofErr w:type="gramEnd"/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>Назови</w:t>
            </w:r>
            <w:proofErr w:type="spellEnd"/>
            <w:r w:rsidRPr="007F69E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  <w:t xml:space="preserve"> части суток по порядку от заданного»</w:t>
            </w:r>
          </w:p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>Е.А.Стребелева</w:t>
            </w:r>
            <w:proofErr w:type="spellEnd"/>
            <w:r w:rsidRPr="007F69EA">
              <w:rPr>
                <w:rFonts w:ascii="Times New Roman" w:eastAsia="SimSun" w:hAnsi="Times New Roman" w:cs="Times New Roman"/>
                <w:i/>
                <w:color w:val="000000"/>
                <w:kern w:val="2"/>
                <w:sz w:val="24"/>
                <w:szCs w:val="24"/>
                <w:shd w:val="clear" w:color="auto" w:fill="F9FAFA"/>
                <w:lang w:eastAsia="ru-RU"/>
              </w:rPr>
              <w:t xml:space="preserve"> «Коррекционно-развивающее обучение детей в процессе дидактических игр»</w:t>
            </w:r>
          </w:p>
        </w:tc>
      </w:tr>
      <w:tr w:rsidR="007F69EA" w:rsidRPr="007F69EA" w:rsidTr="007F69EA">
        <w:trPr>
          <w:trHeight w:val="250"/>
        </w:trPr>
        <w:tc>
          <w:tcPr>
            <w:tcW w:w="9571" w:type="dxa"/>
            <w:gridSpan w:val="6"/>
          </w:tcPr>
          <w:p w:rsidR="007F69EA" w:rsidRPr="007F69EA" w:rsidRDefault="007F69EA" w:rsidP="007F69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7F69E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 xml:space="preserve">3-4 неделя -  диагностическое обследование </w:t>
            </w:r>
          </w:p>
        </w:tc>
      </w:tr>
    </w:tbl>
    <w:p w:rsidR="007F69EA" w:rsidRDefault="007F69EA" w:rsidP="007F69EA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70BF" w:rsidRDefault="006770BF" w:rsidP="007F69EA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9E">
        <w:rPr>
          <w:rFonts w:ascii="Times New Roman" w:hAnsi="Times New Roman" w:cs="Times New Roman"/>
          <w:b/>
          <w:sz w:val="28"/>
          <w:szCs w:val="28"/>
        </w:rPr>
        <w:t>План коррекционно-развивающей работы инструктора по физической культуре</w:t>
      </w:r>
    </w:p>
    <w:tbl>
      <w:tblPr>
        <w:tblW w:w="9918" w:type="dxa"/>
        <w:tblInd w:w="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3682"/>
        <w:gridCol w:w="2415"/>
        <w:gridCol w:w="2020"/>
      </w:tblGrid>
      <w:tr w:rsidR="00BE08F1" w:rsidRPr="00BE08F1" w:rsidTr="007770AE">
        <w:trPr>
          <w:trHeight w:val="246"/>
        </w:trPr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F1" w:rsidRPr="00BE08F1" w:rsidRDefault="00BE08F1" w:rsidP="00B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F1" w:rsidRPr="00BE08F1" w:rsidRDefault="00BE08F1" w:rsidP="00BE08F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F1" w:rsidRPr="00BE08F1" w:rsidRDefault="00BE08F1" w:rsidP="00B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Формы, методы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08F1" w:rsidRPr="00BE08F1" w:rsidRDefault="00BE08F1" w:rsidP="00BE08F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F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Срок</w:t>
            </w:r>
          </w:p>
        </w:tc>
      </w:tr>
      <w:tr w:rsidR="00BE08F1" w:rsidRPr="00BE08F1" w:rsidTr="007770AE">
        <w:trPr>
          <w:trHeight w:val="2814"/>
        </w:trPr>
        <w:tc>
          <w:tcPr>
            <w:tcW w:w="1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F1" w:rsidRPr="00BE08F1" w:rsidRDefault="00BE08F1" w:rsidP="00BE0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08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 –</w:t>
            </w:r>
          </w:p>
          <w:p w:rsidR="00BE08F1" w:rsidRPr="00BE08F1" w:rsidRDefault="00BE08F1" w:rsidP="00BE0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08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оздоровительные занятия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F1" w:rsidRPr="00BE08F1" w:rsidRDefault="00BE08F1" w:rsidP="00BE0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и реализация условий физического развития и  здоровья  ребенка  в  разных  формах организации двигательной активности (утренняя гимнастика, физкультурные занятия, праздники, спортивные соревнования, подвижные игры и т.п.).</w:t>
            </w:r>
          </w:p>
          <w:p w:rsidR="00BE08F1" w:rsidRPr="00BE08F1" w:rsidRDefault="00BE08F1" w:rsidP="00BE0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и укрепление физического и психического здоровья ребенка и его эмоционального благополучия;</w:t>
            </w:r>
          </w:p>
          <w:p w:rsidR="00BE08F1" w:rsidRPr="00BE08F1" w:rsidRDefault="00BE08F1" w:rsidP="00BE0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двигательных умений и навыков, общей и мелкой моторики;</w:t>
            </w:r>
          </w:p>
          <w:p w:rsidR="00BE08F1" w:rsidRPr="00BE08F1" w:rsidRDefault="00BE08F1" w:rsidP="00BE0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физических качеств.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F1" w:rsidRPr="00BE08F1" w:rsidRDefault="00BE08F1" w:rsidP="00BE08F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E0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движения:</w:t>
            </w:r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ходить и бегать, энергично отталкиваясь от опоры; бегать наперегонки, с преодолением препятствий; лазать по гимнастической стенке, меняя темп; прыгать в длину, в высоту с разбега, прыгать на мягкое покрытие; выполнять метание; подбрасывать и ловить мяч одной рукой, отбивать его правой и левой рукой на месте и вести при ходьбе;</w:t>
            </w:r>
            <w:proofErr w:type="gramEnd"/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групповые упражнения с переходами; выполнять упражнения в равновесии; выполнять упражнения под музыку; выполнять общеразвивающие упражнения.</w:t>
            </w:r>
          </w:p>
          <w:p w:rsidR="00BE08F1" w:rsidRPr="00BE08F1" w:rsidRDefault="00BE08F1" w:rsidP="00BE08F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-Подвижные игры:</w:t>
            </w:r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t>«Кто быстрее встанет в круг», «Караси и щуки», «Хитрая лиса», «Стоп», «Бездомный заяц», «</w:t>
            </w:r>
            <w:proofErr w:type="spellStart"/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мячом», «Парный бег», «Веселые петрушки», «Пустое место», «Мышеловка», «Удочка», «Охотник и звери».</w:t>
            </w:r>
            <w:proofErr w:type="gramEnd"/>
          </w:p>
          <w:p w:rsidR="00BE08F1" w:rsidRPr="00BE08F1" w:rsidRDefault="00BE08F1" w:rsidP="00BE08F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-Малоподвижные игры:</w:t>
            </w:r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«Сделай фигуру», «Подними мяч», «Сбей мяч», «Попади в обруч», «</w:t>
            </w:r>
            <w:proofErr w:type="gramStart"/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t>Сорока-белобока</w:t>
            </w:r>
            <w:proofErr w:type="gramEnd"/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t>», «День и ночь».</w:t>
            </w:r>
          </w:p>
          <w:p w:rsidR="00BE08F1" w:rsidRPr="00BE08F1" w:rsidRDefault="00BE08F1" w:rsidP="00BE08F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E0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Развлечения: </w:t>
            </w:r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«Осенний марафон», «В гости к </w:t>
            </w:r>
            <w:proofErr w:type="spellStart"/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t>Лесовичку</w:t>
            </w:r>
            <w:proofErr w:type="spellEnd"/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t>», «Эстафеты со сказочными героями», Музыкально-спортивный праздник, посвященный 23 февраля, Музыкально-спортивное развлечение «Масленица», спортивное развлечение «По следам весны».</w:t>
            </w:r>
          </w:p>
          <w:p w:rsidR="00BE08F1" w:rsidRPr="00BE08F1" w:rsidRDefault="00BE08F1" w:rsidP="00BE08F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E0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Имитационные и игровые упражнения:</w:t>
            </w:r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«Лошадки», «Карлик</w:t>
            </w:r>
            <w:proofErr w:type="gramStart"/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великаны».</w:t>
            </w:r>
          </w:p>
          <w:p w:rsidR="00BE08F1" w:rsidRPr="00BE08F1" w:rsidRDefault="00BE08F1" w:rsidP="00BE08F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E0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Дыхательные упражнения:</w:t>
            </w:r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«Паровозик», «Петух», «Каша кипит», «Часики», «Шарик», дыхательные упражнения с </w:t>
            </w:r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перышками.</w:t>
            </w:r>
          </w:p>
          <w:p w:rsidR="00BE08F1" w:rsidRPr="00BE08F1" w:rsidRDefault="00BE08F1" w:rsidP="00BE0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E0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Самомассаж:</w:t>
            </w:r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t>точечный</w:t>
            </w:r>
            <w:proofErr w:type="gramEnd"/>
            <w:r w:rsidRPr="00BE08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E08F1">
              <w:rPr>
                <w:rFonts w:ascii="Times New Roman" w:eastAsia="Calibri" w:hAnsi="Times New Roman" w:cs="Times New Roman"/>
                <w:sz w:val="24"/>
                <w:szCs w:val="24"/>
              </w:rPr>
              <w:t>самомассаж, ходьба по ортопедической дорожке, комплексы упражнений с массажными шариками.</w:t>
            </w:r>
          </w:p>
          <w:p w:rsidR="00BE08F1" w:rsidRPr="00BE08F1" w:rsidRDefault="00BE08F1" w:rsidP="00BE0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08F1" w:rsidRPr="00BE08F1" w:rsidRDefault="00BE08F1" w:rsidP="00BE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Сентябрь-Май</w:t>
            </w:r>
          </w:p>
          <w:p w:rsidR="00BE08F1" w:rsidRPr="00BE08F1" w:rsidRDefault="00BE08F1" w:rsidP="00BE08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8F1" w:rsidRPr="00BE08F1" w:rsidTr="007770AE">
        <w:trPr>
          <w:trHeight w:val="1393"/>
        </w:trPr>
        <w:tc>
          <w:tcPr>
            <w:tcW w:w="1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E08F1" w:rsidRPr="00BE08F1" w:rsidRDefault="00BE08F1" w:rsidP="00BE0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08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Консультирование родителей по вопросам физического развития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E08F1" w:rsidRPr="00BE08F1" w:rsidRDefault="00BE08F1" w:rsidP="00BE0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семье ребенка  в укрепление физического  развития и здоровья.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E08F1" w:rsidRPr="00BE08F1" w:rsidRDefault="00BE08F1" w:rsidP="00BE0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запросу родителей,</w:t>
            </w:r>
          </w:p>
          <w:p w:rsidR="00BE08F1" w:rsidRPr="00BE08F1" w:rsidRDefault="00BE08F1" w:rsidP="00BE0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физическому развитию ребенка с учетом его индивидуальных особенностей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08F1" w:rsidRPr="00BE08F1" w:rsidRDefault="00BE08F1" w:rsidP="00BE0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запросу родителей</w:t>
            </w:r>
          </w:p>
        </w:tc>
      </w:tr>
    </w:tbl>
    <w:p w:rsidR="00233E95" w:rsidRDefault="00233E95" w:rsidP="00BE08F1">
      <w:pPr>
        <w:tabs>
          <w:tab w:val="left" w:pos="376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3E95" w:rsidRDefault="00233E95" w:rsidP="006770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E95" w:rsidRDefault="00233E95" w:rsidP="006770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0BF" w:rsidRDefault="006770BF" w:rsidP="006770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90">
        <w:rPr>
          <w:rFonts w:ascii="Times New Roman" w:hAnsi="Times New Roman" w:cs="Times New Roman"/>
          <w:b/>
          <w:sz w:val="28"/>
          <w:szCs w:val="28"/>
        </w:rPr>
        <w:t>Сопрово</w:t>
      </w:r>
      <w:r>
        <w:rPr>
          <w:rFonts w:ascii="Times New Roman" w:hAnsi="Times New Roman" w:cs="Times New Roman"/>
          <w:b/>
          <w:sz w:val="28"/>
          <w:szCs w:val="28"/>
        </w:rPr>
        <w:t>ждение медицинского работника</w:t>
      </w:r>
    </w:p>
    <w:p w:rsidR="006770BF" w:rsidRDefault="006770BF" w:rsidP="006770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190"/>
        <w:gridCol w:w="4148"/>
        <w:gridCol w:w="2268"/>
      </w:tblGrid>
      <w:tr w:rsidR="006770BF" w:rsidTr="00B92125">
        <w:tc>
          <w:tcPr>
            <w:tcW w:w="3190" w:type="dxa"/>
          </w:tcPr>
          <w:p w:rsidR="006770BF" w:rsidRPr="00BC5D90" w:rsidRDefault="006770BF" w:rsidP="006770BF">
            <w:pPr>
              <w:tabs>
                <w:tab w:val="left" w:pos="37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Медицинский </w:t>
            </w:r>
          </w:p>
          <w:p w:rsidR="006770BF" w:rsidRPr="00BC5D90" w:rsidRDefault="006770BF" w:rsidP="006770BF">
            <w:pPr>
              <w:tabs>
                <w:tab w:val="left" w:pos="37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90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</w:t>
            </w:r>
          </w:p>
        </w:tc>
        <w:tc>
          <w:tcPr>
            <w:tcW w:w="4148" w:type="dxa"/>
          </w:tcPr>
          <w:p w:rsidR="006770BF" w:rsidRDefault="006770BF" w:rsidP="006770BF">
            <w:pPr>
              <w:tabs>
                <w:tab w:val="left" w:pos="37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90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</w:t>
            </w:r>
            <w:proofErr w:type="gramStart"/>
            <w:r w:rsidRPr="00BC5D90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proofErr w:type="gramEnd"/>
            <w:r w:rsidRPr="00BC5D9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770BF" w:rsidRPr="00BC5D90" w:rsidRDefault="006770BF" w:rsidP="006770BF">
            <w:pPr>
              <w:tabs>
                <w:tab w:val="left" w:pos="37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90">
              <w:rPr>
                <w:rFonts w:ascii="Times New Roman" w:hAnsi="Times New Roman" w:cs="Times New Roman"/>
                <w:sz w:val="24"/>
                <w:szCs w:val="24"/>
              </w:rPr>
              <w:t xml:space="preserve"> нервно – психического здоровья ребёнка</w:t>
            </w:r>
          </w:p>
        </w:tc>
        <w:tc>
          <w:tcPr>
            <w:tcW w:w="2268" w:type="dxa"/>
          </w:tcPr>
          <w:p w:rsidR="006770BF" w:rsidRPr="00BC5D90" w:rsidRDefault="00B3724F" w:rsidP="006770BF">
            <w:pPr>
              <w:tabs>
                <w:tab w:val="left" w:pos="37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6770BF" w:rsidRPr="00BC5D90">
              <w:rPr>
                <w:rFonts w:ascii="Times New Roman" w:hAnsi="Times New Roman" w:cs="Times New Roman"/>
                <w:sz w:val="24"/>
                <w:szCs w:val="24"/>
              </w:rPr>
              <w:t xml:space="preserve"> – май</w:t>
            </w:r>
          </w:p>
        </w:tc>
      </w:tr>
    </w:tbl>
    <w:p w:rsidR="006770BF" w:rsidRDefault="006770BF" w:rsidP="006770BF">
      <w:pPr>
        <w:tabs>
          <w:tab w:val="left" w:pos="376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46B" w:rsidRPr="00F04692" w:rsidRDefault="00DD346B" w:rsidP="006770BF">
      <w:pPr>
        <w:tabs>
          <w:tab w:val="left" w:pos="376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70BF" w:rsidRPr="00F04692" w:rsidRDefault="00B3724F" w:rsidP="006770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Ожидаемые результаты </w:t>
      </w:r>
      <w:r w:rsidR="006770BF" w:rsidRPr="00F04692">
        <w:rPr>
          <w:rFonts w:ascii="Times New Roman" w:hAnsi="Times New Roman" w:cs="Times New Roman"/>
          <w:b/>
          <w:sz w:val="28"/>
          <w:szCs w:val="28"/>
        </w:rPr>
        <w:t>АОП</w:t>
      </w:r>
    </w:p>
    <w:p w:rsidR="006770BF" w:rsidRPr="00F04692" w:rsidRDefault="006770BF" w:rsidP="006770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0BF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02E1">
        <w:rPr>
          <w:rFonts w:ascii="Times New Roman" w:hAnsi="Times New Roman" w:cs="Times New Roman"/>
          <w:sz w:val="28"/>
          <w:szCs w:val="24"/>
        </w:rPr>
        <w:t xml:space="preserve">  </w:t>
      </w:r>
      <w:r w:rsidR="00B3724F">
        <w:rPr>
          <w:rFonts w:ascii="Times New Roman" w:hAnsi="Times New Roman" w:cs="Times New Roman"/>
          <w:sz w:val="28"/>
          <w:szCs w:val="24"/>
        </w:rPr>
        <w:t xml:space="preserve">           Результаты освоения </w:t>
      </w:r>
      <w:r w:rsidRPr="000802E1">
        <w:rPr>
          <w:rFonts w:ascii="Times New Roman" w:hAnsi="Times New Roman" w:cs="Times New Roman"/>
          <w:sz w:val="28"/>
          <w:szCs w:val="24"/>
        </w:rPr>
        <w:t>АОП 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ребенка. К целевым ориентирам дошкольного образования относятся следующие социально-нормативные возрастные характеристики возможных дос</w:t>
      </w:r>
      <w:r>
        <w:rPr>
          <w:rFonts w:ascii="Times New Roman" w:hAnsi="Times New Roman" w:cs="Times New Roman"/>
          <w:sz w:val="28"/>
          <w:szCs w:val="24"/>
        </w:rPr>
        <w:t>тижений ребенка: ц</w:t>
      </w:r>
      <w:r w:rsidRPr="000802E1">
        <w:rPr>
          <w:rFonts w:ascii="Times New Roman" w:hAnsi="Times New Roman" w:cs="Times New Roman"/>
          <w:sz w:val="28"/>
          <w:szCs w:val="24"/>
        </w:rPr>
        <w:t>елевые ориентиры образования для ребенка с ЗПР прописаны в АООП МБДОУ «</w:t>
      </w:r>
      <w:proofErr w:type="spellStart"/>
      <w:r w:rsidRPr="000802E1">
        <w:rPr>
          <w:rFonts w:ascii="Times New Roman" w:hAnsi="Times New Roman" w:cs="Times New Roman"/>
          <w:sz w:val="28"/>
          <w:szCs w:val="24"/>
        </w:rPr>
        <w:t>Ужурский</w:t>
      </w:r>
      <w:proofErr w:type="spellEnd"/>
      <w:r w:rsidRPr="000802E1">
        <w:rPr>
          <w:rFonts w:ascii="Times New Roman" w:hAnsi="Times New Roman" w:cs="Times New Roman"/>
          <w:sz w:val="28"/>
          <w:szCs w:val="24"/>
        </w:rPr>
        <w:t xml:space="preserve"> детский сад №1 «Росинка»» для детей с задержкой психического развития.</w:t>
      </w:r>
    </w:p>
    <w:p w:rsidR="00DD346B" w:rsidRDefault="00DD346B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D346B" w:rsidRPr="000802E1" w:rsidRDefault="00DD346B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770BF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1BF" w:rsidRDefault="002571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1BF" w:rsidRDefault="002571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1BF" w:rsidRPr="00F04692" w:rsidRDefault="002571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0BF" w:rsidRPr="00F04692" w:rsidRDefault="006770BF" w:rsidP="006770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92">
        <w:rPr>
          <w:rFonts w:ascii="Times New Roman" w:hAnsi="Times New Roman" w:cs="Times New Roman"/>
          <w:b/>
          <w:sz w:val="28"/>
          <w:szCs w:val="28"/>
        </w:rPr>
        <w:lastRenderedPageBreak/>
        <w:t>2.3. Взаимодействие участников образовательного процесса.</w:t>
      </w:r>
    </w:p>
    <w:p w:rsidR="006770BF" w:rsidRPr="00F04692" w:rsidRDefault="006770BF" w:rsidP="006770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7655"/>
      </w:tblGrid>
      <w:tr w:rsidR="006770BF" w:rsidRPr="007B20B0" w:rsidTr="00B921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70BF" w:rsidRPr="000802E1" w:rsidRDefault="006770BF" w:rsidP="006770BF">
            <w:pPr>
              <w:tabs>
                <w:tab w:val="left" w:pos="993"/>
                <w:tab w:val="left" w:pos="1701"/>
              </w:tabs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0BF" w:rsidRPr="000802E1" w:rsidRDefault="006770BF" w:rsidP="006770BF">
            <w:pPr>
              <w:tabs>
                <w:tab w:val="left" w:pos="993"/>
                <w:tab w:val="left" w:pos="1701"/>
              </w:tabs>
              <w:autoSpaceDE w:val="0"/>
              <w:spacing w:after="0"/>
              <w:ind w:firstLine="709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080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</w:tc>
      </w:tr>
      <w:tr w:rsidR="006770BF" w:rsidRPr="007B20B0" w:rsidTr="00B92125">
        <w:trPr>
          <w:trHeight w:val="72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70BF" w:rsidRPr="007B20B0" w:rsidRDefault="006770BF" w:rsidP="006770BF">
            <w:pPr>
              <w:tabs>
                <w:tab w:val="left" w:pos="993"/>
                <w:tab w:val="left" w:pos="1701"/>
              </w:tabs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0BF" w:rsidRPr="007B20B0" w:rsidRDefault="006770BF" w:rsidP="006770BF">
            <w:pPr>
              <w:tabs>
                <w:tab w:val="left" w:pos="993"/>
                <w:tab w:val="left" w:pos="1701"/>
              </w:tabs>
              <w:autoSpaceDE w:val="0"/>
              <w:spacing w:after="0"/>
              <w:ind w:firstLine="709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 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      </w:r>
          </w:p>
        </w:tc>
      </w:tr>
      <w:tr w:rsidR="006770BF" w:rsidRPr="007B20B0" w:rsidTr="00B92125">
        <w:trPr>
          <w:trHeight w:val="7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70BF" w:rsidRPr="007B20B0" w:rsidRDefault="006770BF" w:rsidP="006770BF">
            <w:pPr>
              <w:tabs>
                <w:tab w:val="left" w:pos="993"/>
                <w:tab w:val="left" w:pos="1701"/>
              </w:tabs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0BF" w:rsidRDefault="006770BF" w:rsidP="006770BF">
            <w:pPr>
              <w:tabs>
                <w:tab w:val="left" w:pos="993"/>
                <w:tab w:val="left" w:pos="1701"/>
              </w:tabs>
              <w:autoSpaceDE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участвуют воспитатели, педагог-психолог, учитель-логопед. При этом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70BF" w:rsidRDefault="006770BF" w:rsidP="006770BF">
            <w:pPr>
              <w:tabs>
                <w:tab w:val="left" w:pos="993"/>
                <w:tab w:val="left" w:pos="1701"/>
              </w:tabs>
              <w:autoSpaceDE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природы, многообразии стран и народов мира. </w:t>
            </w:r>
          </w:p>
          <w:p w:rsidR="006770BF" w:rsidRPr="007B20B0" w:rsidRDefault="006770BF" w:rsidP="006770BF">
            <w:pPr>
              <w:tabs>
                <w:tab w:val="left" w:pos="993"/>
                <w:tab w:val="left" w:pos="1701"/>
              </w:tabs>
              <w:autoSpaceDE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и этапа коррекционной работы.</w:t>
            </w:r>
          </w:p>
        </w:tc>
      </w:tr>
      <w:tr w:rsidR="006770BF" w:rsidRPr="007B20B0" w:rsidTr="00B92125">
        <w:trPr>
          <w:trHeight w:val="90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70BF" w:rsidRPr="007B20B0" w:rsidRDefault="006770BF" w:rsidP="006770BF">
            <w:pPr>
              <w:tabs>
                <w:tab w:val="left" w:pos="993"/>
                <w:tab w:val="left" w:pos="1701"/>
              </w:tabs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0BF" w:rsidRPr="007B20B0" w:rsidRDefault="006770BF" w:rsidP="006770BF">
            <w:pPr>
              <w:tabs>
                <w:tab w:val="left" w:pos="993"/>
                <w:tab w:val="left" w:pos="1701"/>
              </w:tabs>
              <w:autoSpaceDE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специалистами выступают воспитатели и учитель-логопед при условии, что остальные специалисты и родители дошкольников подключаются к их работе. Решение задач этой области осуществляется в ходе режимных моментов, в игровой деятельности детей, во взаимодействии с родителями.</w:t>
            </w:r>
          </w:p>
          <w:p w:rsidR="006770BF" w:rsidRPr="007B20B0" w:rsidRDefault="006770BF" w:rsidP="006770BF">
            <w:pPr>
              <w:tabs>
                <w:tab w:val="left" w:pos="993"/>
                <w:tab w:val="left" w:pos="1701"/>
              </w:tabs>
              <w:autoSpaceDE w:val="0"/>
              <w:spacing w:after="0"/>
              <w:ind w:firstLine="709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специалистами выступают воспитатели и учитель-логопед при условии, что остальные специалисты и родители дошкольников подключаются к их работе. Решение задач этой области осуществляется в ходе режимных моментов, в игровой деятельности детей, во взаимодействии с родителями</w:t>
            </w:r>
          </w:p>
        </w:tc>
      </w:tr>
      <w:tr w:rsidR="006770BF" w:rsidRPr="007B20B0" w:rsidTr="00B92125">
        <w:trPr>
          <w:trHeight w:val="704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70BF" w:rsidRPr="007B20B0" w:rsidRDefault="006770BF" w:rsidP="006770BF">
            <w:pPr>
              <w:tabs>
                <w:tab w:val="left" w:pos="993"/>
                <w:tab w:val="left" w:pos="1701"/>
              </w:tabs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0BF" w:rsidRPr="007B20B0" w:rsidRDefault="006770BF" w:rsidP="006770BF">
            <w:pPr>
              <w:tabs>
                <w:tab w:val="left" w:pos="993"/>
                <w:tab w:val="left" w:pos="1701"/>
              </w:tabs>
              <w:autoSpaceDE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участие воспитатели, музыкальный руководитель воспитатель и учитель-логопед.</w:t>
            </w:r>
          </w:p>
          <w:p w:rsidR="006770BF" w:rsidRPr="007B20B0" w:rsidRDefault="006770BF" w:rsidP="006770BF">
            <w:pPr>
              <w:tabs>
                <w:tab w:val="left" w:pos="993"/>
                <w:tab w:val="left" w:pos="1701"/>
              </w:tabs>
              <w:autoSpaceDE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0BF" w:rsidRPr="007B20B0" w:rsidTr="00B92125">
        <w:trPr>
          <w:trHeight w:val="1097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70BF" w:rsidRPr="007B20B0" w:rsidRDefault="006770BF" w:rsidP="006770BF">
            <w:pPr>
              <w:tabs>
                <w:tab w:val="left" w:pos="993"/>
                <w:tab w:val="left" w:pos="1701"/>
              </w:tabs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0BF" w:rsidRPr="007B20B0" w:rsidRDefault="006770BF" w:rsidP="006770BF">
            <w:pPr>
              <w:tabs>
                <w:tab w:val="left" w:pos="993"/>
                <w:tab w:val="left" w:pos="1701"/>
              </w:tabs>
              <w:autoSpaceDE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осуществляют инструктор по физическому воспитанию при обязательном подключении всех остальных педагогов и родителей дошкольников</w:t>
            </w:r>
          </w:p>
        </w:tc>
      </w:tr>
    </w:tbl>
    <w:p w:rsidR="00956308" w:rsidRDefault="00956308" w:rsidP="00B3724F">
      <w:pPr>
        <w:tabs>
          <w:tab w:val="left" w:pos="3769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571BF" w:rsidRDefault="002571BF" w:rsidP="00B3724F">
      <w:pPr>
        <w:tabs>
          <w:tab w:val="left" w:pos="3769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571BF" w:rsidRDefault="002571BF" w:rsidP="00B3724F">
      <w:pPr>
        <w:tabs>
          <w:tab w:val="left" w:pos="3769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571BF" w:rsidRDefault="002571BF" w:rsidP="00B3724F">
      <w:pPr>
        <w:tabs>
          <w:tab w:val="left" w:pos="3769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770BF" w:rsidRPr="00F04692" w:rsidRDefault="006770BF" w:rsidP="006770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2.4 Программа взаимодействия с семьей ребенка (с опорой на особенности воспитательного потенциала семьи, отношения к трудностям ребенка, поставленные задачи). Содержание взаимодействия с семьей воспитанника с ЗПР.</w:t>
      </w:r>
    </w:p>
    <w:p w:rsidR="006770BF" w:rsidRDefault="006770BF" w:rsidP="006770B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0BF" w:rsidRPr="000802E1" w:rsidRDefault="006770BF" w:rsidP="006770BF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сопровождения детей родителями в условиях семьи</w:t>
      </w:r>
    </w:p>
    <w:p w:rsidR="006770BF" w:rsidRPr="00F04692" w:rsidRDefault="006770BF" w:rsidP="006770B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0BF" w:rsidRPr="00F04692" w:rsidRDefault="006770BF" w:rsidP="006770B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Физическое развитие. </w:t>
      </w: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и общефизическое развитие, соблюдение режима дня; закаливание (умывание прохладной водой).</w:t>
      </w:r>
    </w:p>
    <w:p w:rsidR="006770BF" w:rsidRPr="00F04692" w:rsidRDefault="006770BF" w:rsidP="006770B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Речевое развитие. </w:t>
      </w: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рекомендаций учителя-логопеда. Домашнее чтение художественной литературы; Речевой этикет. Развивающие занятия дома. Выполнение артикуляционной гимнастики.</w:t>
      </w:r>
    </w:p>
    <w:p w:rsidR="006770BF" w:rsidRPr="00F04692" w:rsidRDefault="006770BF" w:rsidP="006770B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развитие.</w:t>
      </w: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Развивающие игры (по рекомендации педагогов и в соответствии с возрастом ребёнка) на развитие внимания, памяти, мышления. Выполнять пальчиковую гимнастику</w:t>
      </w:r>
      <w:proofErr w:type="gram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оспитатель)</w:t>
      </w:r>
    </w:p>
    <w:p w:rsidR="006770BF" w:rsidRPr="00F04692" w:rsidRDefault="006770BF" w:rsidP="006770B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Навыки деятельности. </w:t>
      </w: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рисования, аппликации, лепки, конструирования. Развивать мелкую моторику пальцев рук.</w:t>
      </w:r>
    </w:p>
    <w:p w:rsidR="006770BF" w:rsidRPr="00F04692" w:rsidRDefault="006770BF" w:rsidP="006770B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результат работы с родителями включает:</w:t>
      </w:r>
    </w:p>
    <w:p w:rsidR="006770BF" w:rsidRPr="00F04692" w:rsidRDefault="006770BF" w:rsidP="006770B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SchoolBookAC" w:hAnsi="Times New Roman" w:cs="Times New Roman"/>
          <w:sz w:val="28"/>
          <w:szCs w:val="28"/>
          <w:lang w:eastAsia="ru-RU"/>
        </w:rPr>
        <w:t>–</w:t>
      </w:r>
      <w:r w:rsidRPr="00F04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организацию преемственности в работе ДОУ и семьи по вопросам оздоровления, досуга, обучения и воспитания;</w:t>
      </w:r>
    </w:p>
    <w:p w:rsidR="006770BF" w:rsidRPr="00F04692" w:rsidRDefault="006770BF" w:rsidP="006770B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SchoolBookAC" w:hAnsi="Times New Roman" w:cs="Times New Roman"/>
          <w:sz w:val="28"/>
          <w:szCs w:val="28"/>
          <w:lang w:eastAsia="ru-RU"/>
        </w:rPr>
        <w:t>–</w:t>
      </w:r>
      <w:r w:rsidRPr="00F04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уровня родительской компетентности;</w:t>
      </w:r>
    </w:p>
    <w:p w:rsidR="006770BF" w:rsidRPr="00F04692" w:rsidRDefault="006770BF" w:rsidP="006770B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SchoolBookAC" w:hAnsi="Times New Roman" w:cs="Times New Roman"/>
          <w:sz w:val="28"/>
          <w:szCs w:val="28"/>
          <w:lang w:eastAsia="ru-RU"/>
        </w:rPr>
        <w:t>–</w:t>
      </w:r>
      <w:r w:rsidRPr="00F04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гармонизацию семейных детско-родительских отношений и др.</w:t>
      </w:r>
    </w:p>
    <w:p w:rsidR="006770BF" w:rsidRPr="00F04692" w:rsidRDefault="006770BF" w:rsidP="006770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имеет дифференцированный подход, учитывается социальный статус и микроклимат семьи, а также родительские запросы и степень заинтересованности родителей деятельностью ДОУ.</w:t>
      </w:r>
    </w:p>
    <w:p w:rsidR="006770BF" w:rsidRPr="00F04692" w:rsidRDefault="006770BF" w:rsidP="006770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Планируя ту или иную форму работы, исходим из представлений о современных родителях, как о современных людях, готовых к обучению, саморазвитию и сотрудничеству. С учётом этого выбираем следующие требования к формам взаимодействия: оригинальность, востребованность, интерактивность.</w:t>
      </w:r>
    </w:p>
    <w:p w:rsidR="006770BF" w:rsidRPr="00F04692" w:rsidRDefault="006770BF" w:rsidP="006770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956308" w:rsidRPr="00F04692" w:rsidRDefault="00956308" w:rsidP="00B372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0BF" w:rsidRPr="00F04692" w:rsidRDefault="006770BF" w:rsidP="006770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психолого-педагогического сопровождения семьи, воспитывающей ребёнка с ОВЗ.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4364"/>
        <w:gridCol w:w="1576"/>
        <w:gridCol w:w="2854"/>
      </w:tblGrid>
      <w:tr w:rsidR="006770BF" w:rsidRPr="007B20B0" w:rsidTr="006770BF"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770BF" w:rsidRPr="007B20B0" w:rsidTr="006770BF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7B20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 Организационно-управленческое обеспечение психолого-педагогической поддержки семей, воспитывающих детей с ограниченными возможностями здоровья</w:t>
            </w:r>
          </w:p>
        </w:tc>
      </w:tr>
      <w:tr w:rsidR="006770BF" w:rsidRPr="007B20B0" w:rsidTr="006770BF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беседа с родителями для выявления их проблем в обучении и воспитании и определения модели инклюзивного образования.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Учитель-логопед, педагог-психолог, воспитатели, учитель-дефектолог.</w:t>
            </w:r>
          </w:p>
        </w:tc>
      </w:tr>
      <w:tr w:rsidR="006770BF" w:rsidRPr="007B20B0" w:rsidTr="006770BF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семей детей с ограниченными возможностями (анкетирование, тестирование)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770BF" w:rsidRPr="007B20B0" w:rsidTr="006770BF">
        <w:trPr>
          <w:trHeight w:val="576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A73B14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B14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данные детей на 1 полугодие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медсестра</w:t>
            </w:r>
          </w:p>
        </w:tc>
      </w:tr>
      <w:tr w:rsidR="006770BF" w:rsidRPr="007B20B0" w:rsidTr="006770BF">
        <w:trPr>
          <w:trHeight w:val="25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на дому для выявления необходимых условий развития детей.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770BF" w:rsidRPr="007B20B0" w:rsidTr="006770BF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Психолого-педагогическое сопровождение семей, воспитывающих детей с ОВЗ.</w:t>
            </w:r>
          </w:p>
        </w:tc>
      </w:tr>
      <w:tr w:rsidR="006770BF" w:rsidRPr="007B20B0" w:rsidTr="006770BF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сопровождение семей, воспитывающих детей с ограниченными возможностями здоровья.</w:t>
            </w:r>
          </w:p>
        </w:tc>
      </w:tr>
      <w:tr w:rsidR="006770BF" w:rsidRPr="007B20B0" w:rsidTr="006770BF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 детей, выявление индивидуальных особенностей психического, физического, интеллектуального, речевого развития.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оспитатели, учитель-логопед</w:t>
            </w:r>
          </w:p>
        </w:tc>
      </w:tr>
      <w:tr w:rsidR="006770BF" w:rsidRPr="007B20B0" w:rsidTr="006770BF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изучение семьи (отношение к ребенку в семье, особенности семейных отношений, стиль семейного воспитания)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6770BF" w:rsidRPr="007B20B0" w:rsidTr="006770BF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6770BF" w:rsidRPr="007B20B0" w:rsidTr="006770BF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родителями (по интересующим вопросам)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0BF" w:rsidRPr="007B20B0" w:rsidTr="006770BF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диагностических методик.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Учитель-логопед</w:t>
            </w:r>
          </w:p>
        </w:tc>
      </w:tr>
      <w:tr w:rsidR="006770BF" w:rsidRPr="007B20B0" w:rsidTr="006770BF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поведением ребенка.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Воспитатели</w:t>
            </w:r>
          </w:p>
        </w:tc>
      </w:tr>
      <w:tr w:rsidR="006770BF" w:rsidRPr="007B20B0" w:rsidTr="006770BF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взаимодействием родителей и детей.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</w:t>
            </w:r>
          </w:p>
        </w:tc>
      </w:tr>
      <w:tr w:rsidR="006770BF" w:rsidRPr="007B20B0" w:rsidTr="006770BF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Медицинское сопровождение семей, воспитывающих детей с ограниченными возможностями здоровья.</w:t>
            </w:r>
          </w:p>
        </w:tc>
      </w:tr>
      <w:tr w:rsidR="006770BF" w:rsidRPr="007B20B0" w:rsidTr="006770BF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Консультация-тренинг «Особенности физического развития ребенка. Укрепление здоровья детей».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6770BF" w:rsidRPr="007B20B0" w:rsidTr="006770BF">
        <w:trPr>
          <w:trHeight w:val="732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A73B14" w:rsidRDefault="006770BF" w:rsidP="0067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14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на тему «Не переучивайте левшу».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770BF" w:rsidRPr="007B20B0" w:rsidTr="006770BF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результатах медицинского мониторинга.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6770BF" w:rsidRPr="007B20B0" w:rsidTr="006770BF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по запросам родителей.</w:t>
            </w:r>
          </w:p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</w:t>
            </w:r>
            <w:proofErr w:type="gramStart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ртально</w:t>
            </w:r>
            <w:proofErr w:type="spellEnd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медсестра</w:t>
            </w:r>
          </w:p>
        </w:tc>
      </w:tr>
      <w:tr w:rsidR="006770BF" w:rsidRPr="007B20B0" w:rsidTr="006770BF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Стендовая информация «Не забывайте о гигиене!»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медсестра</w:t>
            </w:r>
          </w:p>
        </w:tc>
      </w:tr>
      <w:tr w:rsidR="006770BF" w:rsidRPr="007B20B0" w:rsidTr="006770BF">
        <w:trPr>
          <w:trHeight w:val="502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Педагогическое сопровождение семей, воспитывающих детей с ОВЗ.</w:t>
            </w:r>
          </w:p>
        </w:tc>
      </w:tr>
      <w:tr w:rsidR="006770BF" w:rsidRPr="007B20B0" w:rsidTr="006770BF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родительское собрание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770BF" w:rsidRPr="007B20B0" w:rsidTr="006770BF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родительское собрание «Особенности социального развития детей с ОВЗ» (логопедическая группа).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воспитатель, учитель-логопед, </w:t>
            </w:r>
          </w:p>
        </w:tc>
      </w:tr>
      <w:tr w:rsidR="006770BF" w:rsidRPr="007B20B0" w:rsidTr="006770BF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консультативной помощи.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</w:t>
            </w:r>
            <w:proofErr w:type="spellStart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воспитатель, учитель-логопед, педагог-психолог, учитель-дефектолог </w:t>
            </w:r>
          </w:p>
        </w:tc>
      </w:tr>
      <w:tr w:rsidR="006770BF" w:rsidRPr="007B20B0" w:rsidTr="006770BF">
        <w:trPr>
          <w:trHeight w:val="97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D926A1" w:rsidRDefault="006770BF" w:rsidP="0067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A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собрание, «Какие игрушки нужны вашим детям?»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Март</w:t>
            </w:r>
          </w:p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Воспитатели</w:t>
            </w:r>
          </w:p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0BF" w:rsidRPr="007B20B0" w:rsidTr="006770BF">
        <w:trPr>
          <w:trHeight w:val="75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консультативных, психолого-педагогических пунктов ДОУ.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</w:t>
            </w:r>
          </w:p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0BF" w:rsidRPr="007B20B0" w:rsidTr="006770BF"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консультирование: «Значение семьи в социализации ребенка с ОВЗ»</w:t>
            </w:r>
            <w:proofErr w:type="gramStart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желанию)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770BF" w:rsidRPr="007B20B0" w:rsidTr="006770BF">
        <w:trPr>
          <w:trHeight w:val="576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по запросу.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воспитатели</w:t>
            </w:r>
          </w:p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0BF" w:rsidRPr="007B20B0" w:rsidTr="006770BF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«Развитие мелкой (тонкой) моторики рук детей дошкольного возраста».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учитель-логопед</w:t>
            </w:r>
          </w:p>
        </w:tc>
      </w:tr>
      <w:tr w:rsidR="006770BF" w:rsidRPr="007B20B0" w:rsidTr="006770BF">
        <w:trPr>
          <w:trHeight w:val="73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родителей с нормативно-правовыми документами, регламентирующими права ребенка: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Ст. воспитатель</w:t>
            </w:r>
          </w:p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70BF" w:rsidRPr="007B20B0" w:rsidTr="006770BF">
        <w:trPr>
          <w:trHeight w:val="93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темам: «Музыкальное воспитание в семье</w:t>
            </w: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терап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ее влияние на человека», «Научите ребенка слушать музыку</w:t>
            </w: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своими руками</w:t>
            </w:r>
            <w:proofErr w:type="gram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  </w:t>
            </w:r>
          </w:p>
        </w:tc>
      </w:tr>
      <w:tr w:rsidR="006770BF" w:rsidRPr="007B20B0" w:rsidTr="006770BF">
        <w:trPr>
          <w:trHeight w:val="1095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Как воспитывать творческую активность у детей».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 </w:t>
            </w:r>
          </w:p>
        </w:tc>
      </w:tr>
      <w:tr w:rsidR="006770BF" w:rsidRPr="007B20B0" w:rsidTr="006770BF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Консультации по запросам родителей.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126609" w:rsidRDefault="006770BF" w:rsidP="00677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Понедельник Вторник</w:t>
            </w:r>
          </w:p>
          <w:p w:rsidR="006770BF" w:rsidRPr="00126609" w:rsidRDefault="006770BF" w:rsidP="00677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lastRenderedPageBreak/>
              <w:t>Среда</w:t>
            </w:r>
          </w:p>
          <w:p w:rsidR="006770BF" w:rsidRPr="00126609" w:rsidRDefault="006770BF" w:rsidP="00677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6770BF" w:rsidRPr="00126609" w:rsidRDefault="006770BF" w:rsidP="00677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6770BF" w:rsidRPr="00126609" w:rsidRDefault="006770BF" w:rsidP="00677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08.00 – 09.00</w:t>
            </w:r>
          </w:p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11.00 -12.00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- логопед</w:t>
            </w:r>
          </w:p>
        </w:tc>
      </w:tr>
      <w:tr w:rsidR="006770BF" w:rsidRPr="007B20B0" w:rsidTr="006770BF"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в методическом кабинете информационного банка данных о методической литературе, методических рекомендациях, художественной литературе.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770BF" w:rsidRPr="007B20B0" w:rsidTr="006770BF"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70BF" w:rsidRPr="007B20B0" w:rsidTr="006770BF">
        <w:trPr>
          <w:trHeight w:val="187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70BF" w:rsidRPr="007B20B0" w:rsidTr="006770BF">
        <w:trPr>
          <w:trHeight w:val="88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126609" w:rsidRDefault="006770BF" w:rsidP="0067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"Логопедический практикум"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126609" w:rsidRDefault="006770BF" w:rsidP="00677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 w:cs="Times New Roman"/>
                <w:sz w:val="24"/>
                <w:szCs w:val="24"/>
              </w:rPr>
              <w:t>Один раз в месяц  в течение года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6770BF" w:rsidRPr="007B20B0" w:rsidTr="006770BF">
        <w:trPr>
          <w:trHeight w:val="579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126609" w:rsidRDefault="006770BF" w:rsidP="0067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"Электронная газета "ЛОГОМИР""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126609" w:rsidRDefault="006770BF" w:rsidP="00677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 w:cs="Times New Roman"/>
                <w:sz w:val="24"/>
                <w:szCs w:val="24"/>
              </w:rPr>
              <w:t>Один раз в месяц  в течение года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6770BF" w:rsidRPr="007B20B0" w:rsidTr="006770BF"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126609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Информационно-методический стенд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126609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логопед</w:t>
            </w:r>
          </w:p>
          <w:p w:rsidR="006770BF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0BF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0BF" w:rsidRPr="007B20B0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70BF" w:rsidRPr="007B20B0" w:rsidTr="006770BF">
        <w:tc>
          <w:tcPr>
            <w:tcW w:w="95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8B3E9D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Психологическое сопровождение семей, воспитывающих детей с ОВЗ.</w:t>
            </w:r>
          </w:p>
        </w:tc>
      </w:tr>
      <w:tr w:rsidR="006770BF" w:rsidRPr="007B20B0" w:rsidTr="006770BF"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8B3E9D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8B3E9D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развитии ребёнка, прогнозе его дальнейшего развития.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8B3E9D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8B3E9D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770BF" w:rsidRPr="007B20B0" w:rsidTr="006770BF"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8B3E9D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8B3E9D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запросу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8B3E9D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0BF" w:rsidRPr="008B3E9D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6770BF" w:rsidRDefault="006770BF" w:rsidP="00B3724F">
      <w:pPr>
        <w:tabs>
          <w:tab w:val="left" w:pos="376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70BF" w:rsidRDefault="006770BF" w:rsidP="00B3724F">
      <w:pPr>
        <w:tabs>
          <w:tab w:val="left" w:pos="376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70BF" w:rsidRPr="00F04692" w:rsidRDefault="006770BF" w:rsidP="006770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92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6770BF" w:rsidRPr="00F04692" w:rsidRDefault="006770BF" w:rsidP="006770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0BF" w:rsidRPr="005C6461" w:rsidRDefault="006770BF" w:rsidP="006770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461">
        <w:rPr>
          <w:rFonts w:ascii="Times New Roman" w:hAnsi="Times New Roman" w:cs="Times New Roman"/>
          <w:b/>
          <w:sz w:val="28"/>
          <w:szCs w:val="28"/>
        </w:rPr>
        <w:t xml:space="preserve">3.1 Учебный план </w:t>
      </w:r>
    </w:p>
    <w:p w:rsidR="006770BF" w:rsidRPr="00F04692" w:rsidRDefault="006770BF" w:rsidP="006770BF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0BF" w:rsidRPr="005C6461" w:rsidRDefault="006770BF" w:rsidP="006770BF">
      <w:pPr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gramStart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муниципального бюджетного дошкольного образовательного учреждения «</w:t>
      </w:r>
      <w:proofErr w:type="spellStart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№1 «Росинка»» составлен в соответствии с Федеральным законом от 29.12.2012 № 273-ФЗ «Об образовании в Российской Федерации» (далее – Закон об образовании), федеральным государственным образовательным стандартом дошкольного образования (далее – ФГОС ДО), СанПиН 2.4.1.2660-10 «Санитарно-эпидемиологические требования к устройству, содержанию и организации режима работы в дошкольных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рганизациях», приказом  </w:t>
      </w:r>
      <w:proofErr w:type="spellStart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России </w:t>
      </w: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 30.08.2013 № 1014</w:t>
      </w:r>
      <w:proofErr w:type="gramEnd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 </w:t>
      </w:r>
      <w:proofErr w:type="gramStart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</w:t>
      </w:r>
      <w:proofErr w:type="gramEnd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Концепцию дошкольного воспитания, Устава ДОУ. </w:t>
      </w:r>
    </w:p>
    <w:p w:rsidR="006770BF" w:rsidRPr="005C6461" w:rsidRDefault="006770BF" w:rsidP="006770BF">
      <w:pPr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Данный учебный план (в части определения содержательного компонента образовательного процесса) составлен с учетом перспектив в обновлении содержания, зафиксированных в Концепции и программе развития ДОУ. </w:t>
      </w:r>
    </w:p>
    <w:p w:rsidR="006770BF" w:rsidRPr="005C6461" w:rsidRDefault="006770BF" w:rsidP="006770BF">
      <w:pPr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 образовательного процесса является основная образовательная программа дошкольного образования, разработанная и утвержденная в </w:t>
      </w:r>
      <w:r w:rsidR="00B372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0BF" w:rsidRPr="005C6461" w:rsidRDefault="006770BF" w:rsidP="006770BF">
      <w:pPr>
        <w:spacing w:after="0"/>
        <w:ind w:firstLine="709"/>
        <w:jc w:val="both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  <w:proofErr w:type="gramStart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базируется на положениях примерной образовательной программы и инновационной программы «От рождения до школы»  под редакцией Н. Е. </w:t>
      </w:r>
      <w:proofErr w:type="spellStart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Э. М. Дорофеевой, Москва, 2019 год, разработанной в соответствии с ФГОС ДО и с учётом Указа Президента РФ от 07.05.2019 г. № 204 «О национальных целях и стратегических задачах развития Российской Федерации на период до 2024 года».</w:t>
      </w:r>
      <w:r w:rsidRPr="005C6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End"/>
    </w:p>
    <w:p w:rsidR="006770BF" w:rsidRPr="005C6461" w:rsidRDefault="006770BF" w:rsidP="006770BF">
      <w:pPr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gramStart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решение следующих задач: </w:t>
      </w:r>
    </w:p>
    <w:p w:rsidR="006770BF" w:rsidRPr="005C6461" w:rsidRDefault="006770BF" w:rsidP="006770B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охраны и укрепления физического и психического здоровья детей, в том числе их эмоционального благополучия; </w:t>
      </w:r>
    </w:p>
    <w:p w:rsidR="006770BF" w:rsidRPr="005C6461" w:rsidRDefault="006770BF" w:rsidP="006770B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 </w:t>
      </w:r>
    </w:p>
    <w:p w:rsidR="006770BF" w:rsidRPr="005C6461" w:rsidRDefault="006770BF" w:rsidP="006770B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преемственности целей, задач и содержания образования, реализуемых в рамках образовательных программ различных уровней (далее — преемственность основных образовательных программ дошкольного и начального общего образования); </w:t>
      </w:r>
    </w:p>
    <w:p w:rsidR="006770BF" w:rsidRPr="005C6461" w:rsidRDefault="006770BF" w:rsidP="006770B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 </w:t>
      </w:r>
    </w:p>
    <w:p w:rsidR="006770BF" w:rsidRPr="005C6461" w:rsidRDefault="006770BF" w:rsidP="006770B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 </w:t>
      </w:r>
    </w:p>
    <w:p w:rsidR="006770BF" w:rsidRPr="005C6461" w:rsidRDefault="006770BF" w:rsidP="006770B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 </w:t>
      </w:r>
    </w:p>
    <w:p w:rsidR="006770BF" w:rsidRPr="005C6461" w:rsidRDefault="006770BF" w:rsidP="006770B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 </w:t>
      </w:r>
    </w:p>
    <w:p w:rsidR="006770BF" w:rsidRPr="005C6461" w:rsidRDefault="006770BF" w:rsidP="006770B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социокультурной среды, соответствующей возрастным, индивидуальным, психологическим и физиологическим особенностям детей; </w:t>
      </w:r>
    </w:p>
    <w:p w:rsidR="006770BF" w:rsidRPr="005C6461" w:rsidRDefault="006770BF" w:rsidP="006770B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 </w:t>
      </w:r>
    </w:p>
    <w:p w:rsidR="006770BF" w:rsidRPr="005C6461" w:rsidRDefault="006770BF" w:rsidP="006770B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предусматривает постепенный переход от развития элементарных представлений об объекте до установления связей и зависимых отношений между предметами и явлениями; формирует способы познания (сенсорный анализ, построение наглядных моделей и пр.). Программа обеспечивает развитие способности к самостоятельной интеллектуальной деятельности, поддерживает интерес к экспериментированию, способствует сохранению и поддержке индивидуальности ребенка, развитию его индивидуальных особенностей и творческого потенциала как субъекта отношений с людьми, миром и самим собой.  </w:t>
      </w:r>
    </w:p>
    <w:p w:rsidR="006770BF" w:rsidRPr="005C6461" w:rsidRDefault="006770BF" w:rsidP="006770B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дошкольного образования МБДОУ реализуется в течение всего времени пребывания детей в ДОУ. </w:t>
      </w:r>
    </w:p>
    <w:p w:rsidR="006770BF" w:rsidRPr="005C6461" w:rsidRDefault="006770BF" w:rsidP="006770B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школьных каникул для воспитанников МБДОУ организуются тематические недели: «Неделя спорта», «неделя театра» </w:t>
      </w:r>
    </w:p>
    <w:p w:rsidR="006770BF" w:rsidRPr="005C6461" w:rsidRDefault="006770BF" w:rsidP="006770B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непосредственно-образовательная деятельность не проводится, а проводятся спортивные и подвижные игры, спортивные праздники, театрализованные представления. </w:t>
      </w:r>
    </w:p>
    <w:p w:rsidR="006770BF" w:rsidRPr="005C6461" w:rsidRDefault="006770BF" w:rsidP="006770B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летних каникул – увеличивается продолжительность прогулки, проводятся подвижные и спортивные игры, развлечения, викторины, дидактические игры, тематические праздники. </w:t>
      </w:r>
    </w:p>
    <w:p w:rsidR="006770BF" w:rsidRPr="005C6461" w:rsidRDefault="006770BF" w:rsidP="006770B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программы дошкольного образования МБДОУ охватывает следующие направления развития и образования детей (образовательные области): </w:t>
      </w:r>
    </w:p>
    <w:p w:rsidR="006770BF" w:rsidRPr="005C6461" w:rsidRDefault="006770BF" w:rsidP="006770B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gramStart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социально-коммуникативное развитие (социализация, развитие общения, нравственное воспитание; ребенок в семье и сообществе, патриотическое воспитание; самообслуживание, самостоятельность, трудовое воспитание; формирование основ безопасности); </w:t>
      </w:r>
      <w:proofErr w:type="gramEnd"/>
    </w:p>
    <w:p w:rsidR="006770BF" w:rsidRPr="005C6461" w:rsidRDefault="006770BF" w:rsidP="006770B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 (развитие познавательно-исследовательской деятельности, формирование элементарных математических представлений, ознакомление с социокультурными ценностями, ознакомление с миром природы); </w:t>
      </w:r>
    </w:p>
    <w:p w:rsidR="006770BF" w:rsidRPr="005C6461" w:rsidRDefault="006770BF" w:rsidP="006770B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речевое развитие (развитие речи, художественная литература); </w:t>
      </w:r>
    </w:p>
    <w:p w:rsidR="006770BF" w:rsidRPr="005C6461" w:rsidRDefault="006770BF" w:rsidP="006770B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художественно-эстетическое развитие (приобщение к искусству, изобразительная деятельность, конструктивно-модельная деятельность, музыкально-художественная деятельность); </w:t>
      </w:r>
    </w:p>
    <w:p w:rsidR="006770BF" w:rsidRPr="005C6461" w:rsidRDefault="006770BF" w:rsidP="006770B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 (формирование начальных представлений о ЗОЖ, физическая культура). </w:t>
      </w:r>
    </w:p>
    <w:p w:rsidR="006770BF" w:rsidRPr="005C6461" w:rsidRDefault="006770BF" w:rsidP="006770B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Организационной основой реализации образовательной программы является комплексно-тематическое планирование, направленное на интеграцию образовательных областей. </w:t>
      </w:r>
    </w:p>
    <w:p w:rsidR="006770BF" w:rsidRDefault="006770BF" w:rsidP="006770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0BF" w:rsidRPr="00F04692" w:rsidRDefault="006770BF" w:rsidP="006770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92">
        <w:rPr>
          <w:rFonts w:ascii="Times New Roman" w:hAnsi="Times New Roman" w:cs="Times New Roman"/>
          <w:b/>
          <w:sz w:val="28"/>
          <w:szCs w:val="28"/>
        </w:rPr>
        <w:t xml:space="preserve">Примерное комплексно-тематическое планирование </w:t>
      </w:r>
    </w:p>
    <w:p w:rsidR="006770BF" w:rsidRDefault="006770BF" w:rsidP="006770BF">
      <w:pPr>
        <w:tabs>
          <w:tab w:val="left" w:pos="864"/>
          <w:tab w:val="left" w:pos="376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83B09" w:rsidRPr="00683B09" w:rsidRDefault="00683B09" w:rsidP="002E01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83B0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 ФОП </w:t>
      </w:r>
      <w:proofErr w:type="gramStart"/>
      <w:r w:rsidRPr="00683B09">
        <w:rPr>
          <w:rFonts w:ascii="Times New Roman" w:eastAsia="Calibri" w:hAnsi="Times New Roman" w:cs="Times New Roman"/>
          <w:b/>
          <w:bCs/>
          <w:sz w:val="26"/>
          <w:szCs w:val="26"/>
        </w:rPr>
        <w:t>ДО</w:t>
      </w:r>
      <w:proofErr w:type="gramEnd"/>
      <w:r w:rsidRPr="00683B0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на 2023-2024 учебный год</w:t>
      </w:r>
    </w:p>
    <w:p w:rsidR="00683B09" w:rsidRPr="00683B09" w:rsidRDefault="00683B09" w:rsidP="00683B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3"/>
        <w:gridCol w:w="2029"/>
        <w:gridCol w:w="4678"/>
        <w:gridCol w:w="1276"/>
        <w:gridCol w:w="1842"/>
      </w:tblGrid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proofErr w:type="gram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аты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276" w:type="dxa"/>
          </w:tcPr>
          <w:p w:rsidR="00683B09" w:rsidRPr="00683B09" w:rsidRDefault="00683B09" w:rsidP="002E0142">
            <w:pPr>
              <w:ind w:left="-12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Праздники 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праздники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СЕНТЯБРЬ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Лето прошло, скоро в школу. 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28.08-01.09.2024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proofErr w:type="gram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какое было лето, чем занимались на каникулах. Летние игры. Мои воспоминания о лете. Как готовились к детскому садику. Для подготовительных групп скоро в школу, праздник День знаний, ребята взрослые с них берут пример малыши. Для малышей знакомство с группой, экскурсия по детскому саду, </w:t>
            </w: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еѐ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могут провести ребята из подготовительной группы. Любое содержание, связанное с летом и или детским садом.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сентября - День знаний.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 - День окончания Второй мировой войны, День солидарности в борьбе с терроризмом.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 - День шахмат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ПДД. 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04.09-08.09.2024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дорожного движения для пешеходов, велосипедистов, самокатов, </w:t>
            </w:r>
            <w:proofErr w:type="gram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роликах</w:t>
            </w:r>
            <w:proofErr w:type="gram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так далее. Профессии, связанные с дорогой и правилами дорожного движения. </w:t>
            </w:r>
            <w:proofErr w:type="gram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Видах</w:t>
            </w:r>
            <w:proofErr w:type="gram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транспорта, особенности правил при движении специального транспорта. Дорога до детского сада, какие правила важно соблюдать. Какие опасности бывают во дворе.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сентября -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9 сентября - Всемирный день оказания первой медицинской помощи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 мне 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11.09-15.09.2024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tabs>
                <w:tab w:val="center" w:pos="0"/>
                <w:tab w:val="center" w:pos="27"/>
                <w:tab w:val="center" w:pos="17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себе. </w:t>
            </w:r>
            <w:proofErr w:type="gram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Мои</w:t>
            </w:r>
            <w:proofErr w:type="gram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себе. Мои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особенности, мои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ценности, границы, мой организм, мои эмоции, мои правила. Этикет.  О будущей профессии, про свою фамилию. Моё хобби, про </w:t>
            </w: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своѐ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имя.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spacing w:after="19"/>
              <w:ind w:left="1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сентября - День парикмахера в России.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 сентября -   Российские дни леса.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Осень 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18.09-22.09.2024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Изменения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природе, </w:t>
            </w: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обенности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времени года. Календарная осень. Животные, птицы осенью. Урожай, фрукты и овощи. Грибы ягоды, осенний лес. Цвета осени. Природа осенью. Осень в мире. Осень в разных частях России.  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19 сентября - День смайлика.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 детском саду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25.09.-29.09.2024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детский сад. </w:t>
            </w:r>
            <w:proofErr w:type="gram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Профессии, техника, территория, дети, занятия, праздники, правила, день дошкольного работника, игрушки.</w:t>
            </w:r>
            <w:proofErr w:type="gram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Центры группы, экскурсии по ДОО. Традиции детского сада и группы.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сентября - День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воспитателя и всех дошкольных работников.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октября -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людей;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октября </w:t>
            </w:r>
            <w:proofErr w:type="gram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еждународный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музыки.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сентября - Всемирный день моря.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сентября - День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Интернета в России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ОКТЯБРЬ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Музыкальная история 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02.10-06.10.2024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так далее. Пение птиц, о птицах (ранний возраст).  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4 октября - День защиты животных. 5 октября - День учителя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2 октября - День здоровья.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Реки, моря и океаны 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09.10-13.10.2024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реках, морях, океанах, озерах. О водном ресурсе, о том, как важно беречь воду. О подводном мире и его обитателях. Профессии, связанные с водой. О камнях, водопадах, песке, глине. </w:t>
            </w:r>
            <w:proofErr w:type="gram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Водорослях</w:t>
            </w:r>
            <w:proofErr w:type="gram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кораллах. Питьевой воде, речной, морской.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Дождь и дождевая вода.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15 октября -  День отца в России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детям 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16.10-20.10.2024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spacing w:after="38"/>
              <w:ind w:left="4" w:right="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Знакомимся с книгой, библиотеками, писателями, издателями, художниками иллюстраторами, правила поведения в библиотеке, обращение с книгой. Как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необходимо ухаживать за книгой. Из чего делают книги, как создаются библиотеки.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 в книгах и дома.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октября -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хлеба.</w:t>
            </w:r>
          </w:p>
        </w:tc>
      </w:tr>
      <w:tr w:rsidR="00683B09" w:rsidRPr="00683B09" w:rsidTr="002E0142">
        <w:trPr>
          <w:trHeight w:val="969"/>
        </w:trPr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Исто</w:t>
            </w:r>
            <w:r w:rsidR="00713443">
              <w:rPr>
                <w:rFonts w:ascii="Times New Roman" w:eastAsia="Calibri" w:hAnsi="Times New Roman" w:cs="Times New Roman"/>
                <w:sz w:val="24"/>
                <w:szCs w:val="24"/>
              </w:rPr>
              <w:t>рия мультфильма 23.10-27.10.2024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Обсуждаем мультфильмы, героев мультфильмов. Знакомимся с появлением мультфильмов в России. Узнаем о </w:t>
            </w:r>
            <w:proofErr w:type="gram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proofErr w:type="gram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создавались мультфильмы, какие они бывают и так далее. Животные в мультфильмах и настоящие животные.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28 октября - День бабушек и дедушек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НОЯБРЬ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713443">
              <w:rPr>
                <w:rFonts w:ascii="Times New Roman" w:eastAsia="Calibri" w:hAnsi="Times New Roman" w:cs="Times New Roman"/>
                <w:sz w:val="24"/>
                <w:szCs w:val="24"/>
              </w:rPr>
              <w:t>динство народов 30.10-03.11.2024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народах России. </w:t>
            </w:r>
            <w:proofErr w:type="gram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Особенностях</w:t>
            </w:r>
            <w:proofErr w:type="gram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традициях, одежде. Национальных </w:t>
            </w:r>
            <w:proofErr w:type="gram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танцах</w:t>
            </w:r>
            <w:proofErr w:type="gram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, песнях и играх. Дружбе, общение, отношениях, уважении друг друга. Жизни, быте, особенностях природы. Сказки, рассказы разных народов.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4 ноября - День народного единства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мира 06.11-10.11.2024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о животных по вашему выбору. Животных жарких стран, севера, домашние, дикие животные. Особенности питания, обитания. Какая у них шерсть, окрас.  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4" w:righ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ноября - День памяти погибших при исполнении служебных </w:t>
            </w:r>
            <w:proofErr w:type="gram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13443">
              <w:rPr>
                <w:rFonts w:ascii="Times New Roman" w:eastAsia="Calibri" w:hAnsi="Times New Roman" w:cs="Times New Roman"/>
                <w:sz w:val="24"/>
                <w:szCs w:val="24"/>
              </w:rPr>
              <w:t>рофессии сейчас 13.11-17.11.2024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со всеми профессиями, которые актуальны в группе по возрасту. Дворник, повар, доктор, воспитатель, инженер, </w:t>
            </w: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блогер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режиссѐ</w:t>
            </w:r>
            <w:proofErr w:type="gram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, водитель, журналист, критик, президент, учитель, слесарь и так далее.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ноября -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логопеда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Зима волшебница 20.11-24.11.2024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День матери.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ноября -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акварели.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ДЕКАБРЬ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Великая Россия 27.11.-01.12.2024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Знакомим с символами страны, с традициями, территориями,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30 ноября - День Государственного герба Российск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ой Федерации. </w:t>
            </w:r>
          </w:p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декабря - День неизвестного солдата;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инвалидов  (рекомендуется включать в план воспитательной работы с дошкольниками регионально и/или ситуативно).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декабря -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день хоккея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все руки мастер 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04.12-08.12.2024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художника, скульптора, архитектора. Знакомство с известными картинами, скульптурами, зданиями архитекторы. Лепниной, народными промыслами. Создание игрушек в мастерской. Народное и профессиональное искусство.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декабря - День добровольца (волонтера) в России. </w:t>
            </w:r>
          </w:p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декабря: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художника. 9 декабря: День Героев Отечества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Праздничные традиции 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11.12-15.12.2024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повседневной одежде. Подарки к празднику.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декабря - День </w:t>
            </w:r>
          </w:p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Конституции Российской Федерации.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9" w:type="dxa"/>
          </w:tcPr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 игрушки  18.12-22.12.2024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О любых игрушках новогодних, плюшевых, деревянных, народных и так далее. Из чего делают, как делают, кто делает. Мастерская игрушек. Мастерская Деда Мороза.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Новый год 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25.12-29.12.2024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про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Новый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год.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Традиции, особенности, главные герои праздника, история праздника в России. Новогодний стол,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Символы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Нового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года.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Ёлка, мандарины.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 - Новый год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26 декабря - День подарков.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ЯНВАРЬ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Семейные ценности 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08.01-12.01.2025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семье, о семейных ценностях, о семейных традициях. Отношения в семье, эмоции. Мой дом, моя квартира. Кто со мной </w:t>
            </w: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живѐт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. История моей семьи.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8 января - День детского кино. 13 января - День российской печати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713443">
              <w:rPr>
                <w:rFonts w:ascii="Times New Roman" w:eastAsia="Calibri" w:hAnsi="Times New Roman" w:cs="Times New Roman"/>
                <w:sz w:val="24"/>
                <w:szCs w:val="24"/>
              </w:rPr>
              <w:t>имняя олимпиада 15.01-19.01.2025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Об известных людях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22.01-26.01.2025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О талантливых людях, детях, об известных людях. Дети могут поделиться своими талантами или успехами. О важности человека, себя. Об открытиях, изобретениях людей. О том, как люди становятся известными. Об известных людях вашего региона.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января - День снятия блокады Ленинграда; День освобождения Красной армией крупнейшего «лагеря смерти» </w:t>
            </w:r>
          </w:p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(Освенцима) – День памяти жертв Холокоста </w:t>
            </w:r>
          </w:p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(рекомендуется </w:t>
            </w:r>
            <w:proofErr w:type="gramEnd"/>
          </w:p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включать в план воспитательной работы с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дошкольниками регионально и/или ситуативно). </w:t>
            </w:r>
          </w:p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ФЕВРАЛЬ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безопасности 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29.01-02.02.2025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безопасность. </w:t>
            </w:r>
            <w:proofErr w:type="gram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Пожарную, домашнюю, в городе, в лесу, в детском саду, в воде, в интернете, в обществе, на солнце, на дороге.</w:t>
            </w:r>
            <w:proofErr w:type="gram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То, что выберете то и будет. Профессии спасатель, доктор, пожарный, </w:t>
            </w: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мчс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так далее.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4" w:right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февраля - День разгрома советскими войсками </w:t>
            </w: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немецкофашистских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вой</w:t>
            </w:r>
            <w:proofErr w:type="gram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ск в Ст</w:t>
            </w:r>
            <w:proofErr w:type="gram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алинградской битве </w:t>
            </w:r>
          </w:p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(рекомендуется включать в план воспитательной работы  с дошкольниками регионально и/или  ситуативно).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января -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ювелира.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r w:rsidR="00713443">
              <w:rPr>
                <w:rFonts w:ascii="Times New Roman" w:eastAsia="Calibri" w:hAnsi="Times New Roman" w:cs="Times New Roman"/>
                <w:sz w:val="24"/>
                <w:szCs w:val="24"/>
              </w:rPr>
              <w:t>еля изобретений 05.02-09.02.2025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науке, опытах и экспериментах. Известных </w:t>
            </w:r>
            <w:proofErr w:type="gram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людях</w:t>
            </w:r>
            <w:proofErr w:type="gram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которые занимались наукой. О разных изобретениях, изобретателях.  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8 февраля - День российской науки.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февраля - </w:t>
            </w:r>
          </w:p>
          <w:p w:rsidR="00683B09" w:rsidRPr="00683B09" w:rsidRDefault="00683B09" w:rsidP="00683B09">
            <w:pPr>
              <w:spacing w:after="22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683B09" w:rsidRPr="00683B09" w:rsidRDefault="00683B09" w:rsidP="00683B09">
            <w:pPr>
              <w:spacing w:after="23"/>
              <w:ind w:left="60" w:righ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стоматолога. 10 февраля - День памяти А. С. </w:t>
            </w:r>
          </w:p>
          <w:p w:rsidR="00683B09" w:rsidRPr="00683B09" w:rsidRDefault="00683B09" w:rsidP="00683B09">
            <w:pPr>
              <w:spacing w:after="20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Пушкина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11 февраля - День зимних видов спорта в России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книгах 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12.02-16.02.2025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книги. Кто их пишет, какие бывают, как их делают. Известные авторы, иллюстраторы. Жанры книг. Любимые книги детей. </w:t>
            </w: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Буккросинг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, бук трейлер.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spacing w:after="33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февраля - День памяти о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россиянах, исполнявших служебный долг за пределами </w:t>
            </w:r>
          </w:p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Отечества.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19 февраля - День смешивания разных красок.  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713443">
              <w:rPr>
                <w:rFonts w:ascii="Times New Roman" w:eastAsia="Calibri" w:hAnsi="Times New Roman" w:cs="Times New Roman"/>
                <w:sz w:val="24"/>
                <w:szCs w:val="24"/>
              </w:rPr>
              <w:t>стоящие мужчины 19.02-23.02.2025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мальчиков и мужчин. Мужские профессии, известных военных, пожарных, летчиков. Домашние дела, обязанности. День защитника Отечества.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февраля - </w:t>
            </w:r>
          </w:p>
          <w:p w:rsidR="00683B09" w:rsidRPr="00683B09" w:rsidRDefault="00683B09" w:rsidP="00683B09">
            <w:pPr>
              <w:spacing w:after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683B09" w:rsidRPr="00683B09" w:rsidRDefault="00683B09" w:rsidP="00683B09">
            <w:pPr>
              <w:spacing w:after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родного языка. 23 февраля - День защитника </w:t>
            </w:r>
          </w:p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Отечества.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МАРТ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туризма 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26.02-01.03.2025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ind w:left="4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туризм, путешествия и известных путешественников. Расскажите о </w:t>
            </w: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экотропах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приключениях, туризме </w:t>
            </w:r>
            <w:proofErr w:type="gram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России. Кто такой турист, путешественник. Правила безопасности в походе, ориентировка на местности. Аптечка для туриста. Окружающие предметы их свойства, материалы и так далее.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марта -   </w:t>
            </w:r>
          </w:p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кошек в России. </w:t>
            </w:r>
          </w:p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марта -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писателя.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для девочек 04.03-08.03.2025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девочках и женщинах. </w:t>
            </w: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женские профессии. Известных женщин. Домашние дела,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обязанности. Международный женский день.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марта - </w:t>
            </w:r>
          </w:p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Важно о здоровье 11.03-15.</w:t>
            </w:r>
            <w:r w:rsidR="00713443">
              <w:rPr>
                <w:rFonts w:ascii="Times New Roman" w:eastAsia="Calibri" w:hAnsi="Times New Roman" w:cs="Times New Roman"/>
                <w:sz w:val="24"/>
                <w:szCs w:val="24"/>
              </w:rPr>
              <w:t>03.2025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здоровый образ жизни. Правила питания, витамины, медицину, польза спорта и так далее. Режим дня, зарядка.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11-17 марта - Масленица </w:t>
            </w:r>
          </w:p>
          <w:p w:rsidR="00683B09" w:rsidRPr="00683B09" w:rsidRDefault="00683B09" w:rsidP="00683B09">
            <w:pPr>
              <w:ind w:left="60" w:right="2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марта - День посадки цветов. 14 марта -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рек.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Весенние краски 18.03-22.03.2025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tabs>
                <w:tab w:val="left" w:pos="1202"/>
              </w:tabs>
              <w:ind w:left="60" w:right="4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18 марта - День воссо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единения Крыма с Россией (рекомендуется включать в план воспитательной работы с дошкольниками </w:t>
            </w:r>
            <w:proofErr w:type="gramEnd"/>
          </w:p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 и/или ситуативно).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21 марта -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лесов.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в театре 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25.03-29.03.2025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Виды театра, артисты, директор театра, сцена, декорации. История театра. Какие театры есть в городе или стране.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марта - </w:t>
            </w:r>
          </w:p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театра.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25 марта - День работника культуры России.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АПРЕЛЬ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Забота о птицах 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01.04-05.04.2025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spacing w:after="46"/>
              <w:ind w:left="60" w:right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1апреля -   День смеха </w:t>
            </w:r>
            <w:proofErr w:type="gram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3B09" w:rsidRPr="00683B09" w:rsidRDefault="00683B09" w:rsidP="00683B09">
            <w:pPr>
              <w:spacing w:after="17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России; день птиц. </w:t>
            </w:r>
          </w:p>
          <w:p w:rsidR="00683B09" w:rsidRPr="00683B09" w:rsidRDefault="00683B09" w:rsidP="00683B09">
            <w:pPr>
              <w:ind w:left="60" w:right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2апреля - </w:t>
            </w:r>
          </w:p>
          <w:p w:rsidR="00683B09" w:rsidRPr="00683B09" w:rsidRDefault="00683B09" w:rsidP="00683B09">
            <w:pPr>
              <w:spacing w:after="22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день детской книги.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="00713443">
              <w:rPr>
                <w:rFonts w:ascii="Times New Roman" w:eastAsia="Calibri" w:hAnsi="Times New Roman" w:cs="Times New Roman"/>
                <w:sz w:val="24"/>
                <w:szCs w:val="24"/>
              </w:rPr>
              <w:t>нь космонавтики 08.04-12.04.2025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космосе, космонавтах, солнечной системе, планете земля, космических станциях, кораблях, ракетах. Известные космонавты люди и животные. История космонавтики в России. Питание в космосе.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апреля -   </w:t>
            </w:r>
          </w:p>
          <w:p w:rsidR="00683B09" w:rsidRPr="00683B09" w:rsidRDefault="00683B09" w:rsidP="00683B09">
            <w:pPr>
              <w:spacing w:after="46"/>
              <w:ind w:left="60" w:right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анимации.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цирке 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15.04-19.04.2025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цирка в России, артисты, люди и животные, профессии в цирке. Известные артисты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цирка.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Какие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бывают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представления. Животные и их </w:t>
            </w:r>
            <w:proofErr w:type="spellStart"/>
            <w:proofErr w:type="gram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  <w:proofErr w:type="gram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ѐныши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. Чем питаются, где живут.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ind w:left="1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апреля - </w:t>
            </w:r>
          </w:p>
          <w:p w:rsidR="00683B09" w:rsidRPr="00683B09" w:rsidRDefault="00683B09" w:rsidP="00683B09">
            <w:pPr>
              <w:spacing w:after="46"/>
              <w:ind w:left="60" w:right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цирка.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Береги планету 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22.04-26.04.2025</w:t>
            </w:r>
            <w:r w:rsidR="00683B09" w:rsidRPr="00683B0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деревьях,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кустарниках, грибах цветах. Когда растут, где растут, растут.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Об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особенностях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природы растений на Земле и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 России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spacing w:after="46"/>
              <w:ind w:left="60" w:right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28 апреля -   День работника скорой медицинской помощи.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МАЙ</w:t>
            </w:r>
          </w:p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 взрослых 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29.04-03.05.2025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 взрослых, помощь взрослым, помощь в целом. Домашний труд, общественный труд, ручной труд. </w:t>
            </w: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Волонтѐрство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Трудовые поручения. Польза труда. Умственный труд.  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1 мая - Праздник Весны и Труда.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spacing w:after="46"/>
              <w:ind w:left="60" w:right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мая - День водолаза.  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Герои Победы 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06.05-10.05.2025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spacing w:after="47"/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военных профессиях, транспорте, Великой Отечественной войне, Дне Победы. Взрослые, дети, животные герои.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9 мая - День Победы.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spacing w:after="46"/>
              <w:ind w:left="60" w:right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мая - </w:t>
            </w:r>
          </w:p>
          <w:p w:rsidR="00683B09" w:rsidRPr="00683B09" w:rsidRDefault="00683B09" w:rsidP="00683B09">
            <w:pPr>
              <w:spacing w:after="46"/>
              <w:ind w:left="60" w:right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медицинской сестры  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Музейные истории 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13.05-17.05.2025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музей, архитектуру, известных </w:t>
            </w:r>
            <w:proofErr w:type="gram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музеях</w:t>
            </w:r>
            <w:proofErr w:type="gram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, музеях города. Об экспонатах, картинах, какие бывают музеи. Профессии музея.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19 мая - День детских общественных организаций России.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мая -   </w:t>
            </w:r>
          </w:p>
          <w:p w:rsidR="00683B09" w:rsidRPr="00683B09" w:rsidRDefault="00683B09" w:rsidP="00683B09">
            <w:pPr>
              <w:spacing w:after="46"/>
              <w:ind w:left="60" w:right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музеев в России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город 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20.05-24.05.2025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про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ваш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город. Особенности, традиции, праздники, здания,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жители, известные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люди, </w:t>
            </w: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природа, достопримечательности, символы. Я в городе, моя улица, мой дом, моя комната, квартира.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24 мая: День славянской письменности и культуры.-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spacing w:after="46"/>
              <w:ind w:left="60" w:right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83B09" w:rsidRPr="00683B09" w:rsidTr="002E0142">
        <w:tc>
          <w:tcPr>
            <w:tcW w:w="523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До свидания Детский сад</w:t>
            </w:r>
          </w:p>
          <w:p w:rsidR="00683B09" w:rsidRPr="00683B09" w:rsidRDefault="00713443" w:rsidP="00683B0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27.05-31.05.2025</w:t>
            </w:r>
          </w:p>
        </w:tc>
        <w:tc>
          <w:tcPr>
            <w:tcW w:w="4678" w:type="dxa"/>
          </w:tcPr>
          <w:p w:rsidR="00683B09" w:rsidRPr="00683B09" w:rsidRDefault="00683B09" w:rsidP="00683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Лето изменения в природе, животные летом, люди летом, одежда, природа и так далее. До свидания, детский сад для подготовительных групп.</w:t>
            </w:r>
          </w:p>
        </w:tc>
        <w:tc>
          <w:tcPr>
            <w:tcW w:w="1276" w:type="dxa"/>
          </w:tcPr>
          <w:p w:rsidR="00683B09" w:rsidRPr="00683B09" w:rsidRDefault="00683B09" w:rsidP="00683B09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1 июня - День защиты детей.</w:t>
            </w:r>
          </w:p>
        </w:tc>
        <w:tc>
          <w:tcPr>
            <w:tcW w:w="1842" w:type="dxa"/>
          </w:tcPr>
          <w:p w:rsidR="00683B09" w:rsidRPr="00683B09" w:rsidRDefault="00683B09" w:rsidP="00683B09">
            <w:pPr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мая -   </w:t>
            </w:r>
          </w:p>
          <w:p w:rsidR="00683B09" w:rsidRPr="00683B09" w:rsidRDefault="00683B09" w:rsidP="00683B09">
            <w:pPr>
              <w:spacing w:after="46"/>
              <w:ind w:left="60" w:right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B09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Общероссийский день библиотек.</w:t>
            </w:r>
          </w:p>
        </w:tc>
      </w:tr>
    </w:tbl>
    <w:p w:rsidR="006770BF" w:rsidRDefault="006770BF" w:rsidP="00606BF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0BF" w:rsidRPr="002E0142" w:rsidRDefault="006770BF" w:rsidP="006770BF">
      <w:pPr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в ДОУ  осуществляется в режиме 5-дневной </w:t>
      </w:r>
      <w:r w:rsidRPr="002E0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недели, 10,5-часового пребывания детей. </w:t>
      </w:r>
    </w:p>
    <w:p w:rsidR="006770BF" w:rsidRPr="00F04692" w:rsidRDefault="006770BF" w:rsidP="002E0142">
      <w:pPr>
        <w:spacing w:after="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объем недельной образовательной нагрузки на воспитанников соответствует нормам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от 29.05.2013г. </w:t>
      </w:r>
    </w:p>
    <w:p w:rsidR="006770BF" w:rsidRPr="00F04692" w:rsidRDefault="006770BF" w:rsidP="006770BF">
      <w:pPr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непрерывной непосредственно образовательно</w:t>
      </w:r>
      <w:r w:rsidR="0060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деятельности: для детей 6-7 лет – не более 25-30 </w:t>
      </w: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 </w:t>
      </w:r>
    </w:p>
    <w:p w:rsidR="006770BF" w:rsidRPr="00F04692" w:rsidRDefault="006770BF" w:rsidP="006770BF">
      <w:pPr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Общее количество непосредственно образовательной деятельности в неделю: </w:t>
      </w:r>
    </w:p>
    <w:p w:rsidR="006770BF" w:rsidRPr="00F04692" w:rsidRDefault="008D1152" w:rsidP="006770BF">
      <w:pPr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  – 15</w:t>
      </w:r>
      <w:r w:rsidR="006770BF"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 </w:t>
      </w:r>
    </w:p>
    <w:p w:rsidR="006770BF" w:rsidRPr="00F04692" w:rsidRDefault="006770BF" w:rsidP="006770BF">
      <w:pPr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начинается 1 сентября и заканчивается 31 мая. </w:t>
      </w:r>
    </w:p>
    <w:p w:rsidR="006770BF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0BF" w:rsidRDefault="006770BF" w:rsidP="006770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92">
        <w:rPr>
          <w:rFonts w:ascii="Times New Roman" w:hAnsi="Times New Roman" w:cs="Times New Roman"/>
          <w:b/>
          <w:sz w:val="28"/>
          <w:szCs w:val="28"/>
        </w:rPr>
        <w:t>Планирование образовательной де</w:t>
      </w:r>
      <w:r w:rsidR="008D1152">
        <w:rPr>
          <w:rFonts w:ascii="Times New Roman" w:hAnsi="Times New Roman" w:cs="Times New Roman"/>
          <w:b/>
          <w:sz w:val="28"/>
          <w:szCs w:val="28"/>
        </w:rPr>
        <w:t>ятельности с воспитанниками 6- 7</w:t>
      </w:r>
      <w:r w:rsidRPr="00F04692">
        <w:rPr>
          <w:rFonts w:ascii="Times New Roman" w:hAnsi="Times New Roman" w:cs="Times New Roman"/>
          <w:b/>
          <w:sz w:val="28"/>
          <w:szCs w:val="28"/>
        </w:rPr>
        <w:t xml:space="preserve"> лет по пятидневной неделе</w:t>
      </w:r>
    </w:p>
    <w:p w:rsidR="006770BF" w:rsidRPr="00F04692" w:rsidRDefault="006770BF" w:rsidP="006770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296"/>
        <w:gridCol w:w="6714"/>
      </w:tblGrid>
      <w:tr w:rsidR="006770BF" w:rsidRPr="00611197" w:rsidTr="006770BF">
        <w:tc>
          <w:tcPr>
            <w:tcW w:w="561" w:type="dxa"/>
            <w:vMerge w:val="restart"/>
          </w:tcPr>
          <w:p w:rsidR="006770BF" w:rsidRPr="00611197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1197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611197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611197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296" w:type="dxa"/>
            <w:vMerge w:val="restart"/>
          </w:tcPr>
          <w:p w:rsidR="006770BF" w:rsidRPr="00611197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1197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6714" w:type="dxa"/>
          </w:tcPr>
          <w:p w:rsidR="006770BF" w:rsidRPr="00611197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1197">
              <w:rPr>
                <w:rFonts w:ascii="Times New Roman" w:hAnsi="Times New Roman" w:cs="Times New Roman"/>
                <w:b/>
                <w:sz w:val="24"/>
              </w:rPr>
              <w:t>Наименование возрастных групп</w:t>
            </w:r>
          </w:p>
        </w:tc>
      </w:tr>
      <w:tr w:rsidR="006770BF" w:rsidRPr="007F389E" w:rsidTr="006770BF">
        <w:tc>
          <w:tcPr>
            <w:tcW w:w="561" w:type="dxa"/>
            <w:vMerge/>
          </w:tcPr>
          <w:p w:rsidR="006770BF" w:rsidRDefault="006770BF" w:rsidP="006770BF">
            <w:pPr>
              <w:spacing w:line="276" w:lineRule="auto"/>
            </w:pPr>
          </w:p>
        </w:tc>
        <w:tc>
          <w:tcPr>
            <w:tcW w:w="2296" w:type="dxa"/>
            <w:vMerge/>
          </w:tcPr>
          <w:p w:rsidR="006770BF" w:rsidRDefault="006770BF" w:rsidP="006770BF">
            <w:pPr>
              <w:spacing w:line="276" w:lineRule="auto"/>
            </w:pPr>
          </w:p>
        </w:tc>
        <w:tc>
          <w:tcPr>
            <w:tcW w:w="6714" w:type="dxa"/>
          </w:tcPr>
          <w:p w:rsidR="006770BF" w:rsidRPr="007F389E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Подготовительная </w:t>
            </w:r>
            <w:r w:rsidR="006770BF" w:rsidRPr="007F389E"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</w:tr>
      <w:tr w:rsidR="006770BF" w:rsidRPr="005E1597" w:rsidTr="006770BF">
        <w:tc>
          <w:tcPr>
            <w:tcW w:w="561" w:type="dxa"/>
            <w:vMerge w:val="restart"/>
          </w:tcPr>
          <w:p w:rsidR="006770BF" w:rsidRPr="005E1597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vMerge w:val="restart"/>
          </w:tcPr>
          <w:p w:rsidR="006770BF" w:rsidRPr="005E1597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ДОУ</w:t>
            </w:r>
          </w:p>
          <w:p w:rsidR="006770BF" w:rsidRPr="005E1597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4" w:type="dxa"/>
            <w:tcBorders>
              <w:bottom w:val="nil"/>
            </w:tcBorders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7:30 до 18:00</w:t>
            </w:r>
          </w:p>
        </w:tc>
      </w:tr>
      <w:tr w:rsidR="006770BF" w:rsidRPr="005E1597" w:rsidTr="006770BF">
        <w:trPr>
          <w:trHeight w:val="165"/>
        </w:trPr>
        <w:tc>
          <w:tcPr>
            <w:tcW w:w="561" w:type="dxa"/>
            <w:vMerge/>
          </w:tcPr>
          <w:p w:rsidR="006770BF" w:rsidRPr="005E1597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6770BF" w:rsidRPr="005E1597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nil"/>
            </w:tcBorders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BF" w:rsidRPr="005E1597" w:rsidTr="006770BF">
        <w:trPr>
          <w:trHeight w:val="390"/>
        </w:trPr>
        <w:tc>
          <w:tcPr>
            <w:tcW w:w="561" w:type="dxa"/>
            <w:tcBorders>
              <w:top w:val="single" w:sz="4" w:space="0" w:color="auto"/>
            </w:tcBorders>
          </w:tcPr>
          <w:p w:rsidR="006770BF" w:rsidRPr="005E1597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6770BF" w:rsidRPr="005E1597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6714" w:type="dxa"/>
            <w:tcBorders>
              <w:top w:val="single" w:sz="4" w:space="0" w:color="auto"/>
            </w:tcBorders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606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770BF" w:rsidTr="006770BF">
        <w:tc>
          <w:tcPr>
            <w:tcW w:w="561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6714" w:type="dxa"/>
          </w:tcPr>
          <w:p w:rsidR="006770BF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  <w:r w:rsidR="006770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770BF" w:rsidTr="006770BF">
        <w:tc>
          <w:tcPr>
            <w:tcW w:w="561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6714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недель</w:t>
            </w:r>
          </w:p>
        </w:tc>
      </w:tr>
      <w:tr w:rsidR="006770BF" w:rsidTr="006770BF">
        <w:tc>
          <w:tcPr>
            <w:tcW w:w="561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714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(пн.-пт.)</w:t>
            </w:r>
          </w:p>
        </w:tc>
      </w:tr>
      <w:tr w:rsidR="006770BF" w:rsidTr="006770BF">
        <w:tc>
          <w:tcPr>
            <w:tcW w:w="561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6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между образовательной деятельностью</w:t>
            </w:r>
          </w:p>
        </w:tc>
        <w:tc>
          <w:tcPr>
            <w:tcW w:w="6714" w:type="dxa"/>
          </w:tcPr>
          <w:p w:rsidR="006770BF" w:rsidRDefault="006770BF" w:rsidP="006770BF">
            <w:pPr>
              <w:spacing w:line="276" w:lineRule="auto"/>
              <w:jc w:val="center"/>
            </w:pPr>
            <w:r w:rsidRPr="0058797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6770BF" w:rsidTr="006770BF">
        <w:tc>
          <w:tcPr>
            <w:tcW w:w="561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6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образовательной деятельности</w:t>
            </w:r>
          </w:p>
        </w:tc>
        <w:tc>
          <w:tcPr>
            <w:tcW w:w="6714" w:type="dxa"/>
          </w:tcPr>
          <w:p w:rsidR="006770BF" w:rsidRPr="00587973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770B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770BF" w:rsidTr="006770BF">
        <w:tc>
          <w:tcPr>
            <w:tcW w:w="561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6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недельной образовательной нагрузки</w:t>
            </w:r>
          </w:p>
        </w:tc>
        <w:tc>
          <w:tcPr>
            <w:tcW w:w="6714" w:type="dxa"/>
          </w:tcPr>
          <w:p w:rsidR="006770BF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70BF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</w:tr>
      <w:tr w:rsidR="00606BF0" w:rsidRPr="00587973" w:rsidTr="006770BF">
        <w:tc>
          <w:tcPr>
            <w:tcW w:w="561" w:type="dxa"/>
            <w:vMerge w:val="restart"/>
          </w:tcPr>
          <w:p w:rsidR="00606BF0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0" w:type="dxa"/>
            <w:gridSpan w:val="2"/>
          </w:tcPr>
          <w:p w:rsidR="00606BF0" w:rsidRPr="0021237C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7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606BF0" w:rsidTr="006770BF">
        <w:tc>
          <w:tcPr>
            <w:tcW w:w="561" w:type="dxa"/>
            <w:vMerge/>
          </w:tcPr>
          <w:p w:rsidR="00606BF0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06BF0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</w:t>
            </w:r>
          </w:p>
        </w:tc>
        <w:tc>
          <w:tcPr>
            <w:tcW w:w="6714" w:type="dxa"/>
          </w:tcPr>
          <w:p w:rsidR="00606BF0" w:rsidRDefault="00606BF0" w:rsidP="006770BF">
            <w:pPr>
              <w:spacing w:line="276" w:lineRule="auto"/>
              <w:jc w:val="center"/>
            </w:pPr>
            <w:r w:rsidRPr="005D27B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606BF0" w:rsidTr="006770BF">
        <w:tc>
          <w:tcPr>
            <w:tcW w:w="561" w:type="dxa"/>
            <w:vMerge/>
          </w:tcPr>
          <w:p w:rsidR="00606BF0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06BF0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</w:tc>
        <w:tc>
          <w:tcPr>
            <w:tcW w:w="6714" w:type="dxa"/>
          </w:tcPr>
          <w:p w:rsidR="00606BF0" w:rsidRDefault="00606BF0" w:rsidP="006770BF">
            <w:pPr>
              <w:spacing w:line="276" w:lineRule="auto"/>
              <w:jc w:val="center"/>
            </w:pPr>
            <w:r w:rsidRPr="00E37CF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06BF0" w:rsidTr="006770BF">
        <w:tc>
          <w:tcPr>
            <w:tcW w:w="561" w:type="dxa"/>
            <w:vMerge/>
          </w:tcPr>
          <w:p w:rsidR="00606BF0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06BF0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714" w:type="dxa"/>
          </w:tcPr>
          <w:p w:rsidR="00606BF0" w:rsidRDefault="00606BF0" w:rsidP="006770BF">
            <w:pPr>
              <w:spacing w:line="276" w:lineRule="auto"/>
              <w:jc w:val="center"/>
            </w:pPr>
            <w:r w:rsidRPr="0097790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606BF0" w:rsidTr="006770BF">
        <w:tc>
          <w:tcPr>
            <w:tcW w:w="561" w:type="dxa"/>
            <w:vMerge/>
          </w:tcPr>
          <w:p w:rsidR="00606BF0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06BF0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714" w:type="dxa"/>
          </w:tcPr>
          <w:p w:rsidR="00606BF0" w:rsidRDefault="00606BF0" w:rsidP="006770BF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4ED7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</w:tr>
      <w:tr w:rsidR="00606BF0" w:rsidTr="006770BF">
        <w:tc>
          <w:tcPr>
            <w:tcW w:w="561" w:type="dxa"/>
            <w:vMerge/>
          </w:tcPr>
          <w:p w:rsidR="00606BF0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06BF0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Лепка, аппликация, ручной труд</w:t>
            </w:r>
          </w:p>
        </w:tc>
        <w:tc>
          <w:tcPr>
            <w:tcW w:w="6714" w:type="dxa"/>
          </w:tcPr>
          <w:p w:rsidR="00606BF0" w:rsidRDefault="00606BF0" w:rsidP="006770BF">
            <w:pPr>
              <w:spacing w:line="276" w:lineRule="auto"/>
              <w:jc w:val="center"/>
            </w:pPr>
            <w:r w:rsidRPr="004A00E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06BF0" w:rsidRPr="00587973" w:rsidTr="006770BF">
        <w:tc>
          <w:tcPr>
            <w:tcW w:w="561" w:type="dxa"/>
            <w:vMerge/>
          </w:tcPr>
          <w:p w:rsidR="00606BF0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06BF0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6714" w:type="dxa"/>
          </w:tcPr>
          <w:p w:rsidR="00606BF0" w:rsidRPr="00587973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606BF0" w:rsidTr="006770BF">
        <w:tc>
          <w:tcPr>
            <w:tcW w:w="561" w:type="dxa"/>
            <w:vMerge/>
          </w:tcPr>
          <w:p w:rsidR="00606BF0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06BF0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6714" w:type="dxa"/>
          </w:tcPr>
          <w:p w:rsidR="00606BF0" w:rsidRDefault="00606BF0" w:rsidP="006770BF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4ED7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</w:tr>
      <w:tr w:rsidR="00606BF0" w:rsidRPr="00587973" w:rsidTr="00606BF0">
        <w:trPr>
          <w:trHeight w:val="688"/>
        </w:trPr>
        <w:tc>
          <w:tcPr>
            <w:tcW w:w="561" w:type="dxa"/>
            <w:vMerge/>
          </w:tcPr>
          <w:p w:rsidR="00606BF0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06BF0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6714" w:type="dxa"/>
          </w:tcPr>
          <w:p w:rsidR="00606BF0" w:rsidRPr="00587973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606BF0" w:rsidRPr="00587973" w:rsidTr="006770BF">
        <w:trPr>
          <w:trHeight w:val="248"/>
        </w:trPr>
        <w:tc>
          <w:tcPr>
            <w:tcW w:w="561" w:type="dxa"/>
            <w:vMerge/>
          </w:tcPr>
          <w:p w:rsidR="00606BF0" w:rsidRDefault="00606BF0" w:rsidP="0067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06BF0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6714" w:type="dxa"/>
          </w:tcPr>
          <w:p w:rsidR="00606BF0" w:rsidRDefault="00606BF0" w:rsidP="0067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770BF" w:rsidRPr="00587973" w:rsidTr="006770BF">
        <w:tc>
          <w:tcPr>
            <w:tcW w:w="561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6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6">
              <w:rPr>
                <w:rFonts w:ascii="Times New Roman" w:hAnsi="Times New Roman" w:cs="Times New Roman"/>
                <w:sz w:val="24"/>
                <w:szCs w:val="24"/>
              </w:rPr>
              <w:t>Сроки проведения каникул</w:t>
            </w:r>
          </w:p>
        </w:tc>
        <w:tc>
          <w:tcPr>
            <w:tcW w:w="6714" w:type="dxa"/>
          </w:tcPr>
          <w:p w:rsidR="006770BF" w:rsidRPr="005843E9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43E9">
              <w:rPr>
                <w:rFonts w:ascii="Times New Roman" w:hAnsi="Times New Roman" w:cs="Times New Roman"/>
                <w:sz w:val="24"/>
                <w:szCs w:val="24"/>
              </w:rPr>
              <w:t xml:space="preserve">имние – с </w:t>
            </w:r>
            <w:r w:rsidRPr="00D56C7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713443">
              <w:rPr>
                <w:rFonts w:ascii="Times New Roman" w:hAnsi="Times New Roman" w:cs="Times New Roman"/>
                <w:sz w:val="24"/>
                <w:szCs w:val="24"/>
              </w:rPr>
              <w:t>12.2024 г. – 08.01.2025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70BF" w:rsidRPr="00587973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5843E9">
              <w:rPr>
                <w:rFonts w:ascii="Times New Roman" w:hAnsi="Times New Roman" w:cs="Times New Roman"/>
                <w:sz w:val="24"/>
                <w:szCs w:val="24"/>
              </w:rPr>
              <w:t>тние – с 1.0</w:t>
            </w:r>
            <w:r w:rsidR="00606BF0">
              <w:rPr>
                <w:rFonts w:ascii="Times New Roman" w:hAnsi="Times New Roman" w:cs="Times New Roman"/>
                <w:sz w:val="24"/>
                <w:szCs w:val="24"/>
              </w:rPr>
              <w:t>6.2024 г. – 31.08.2024</w:t>
            </w:r>
            <w:r w:rsidRPr="005843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770BF" w:rsidRPr="00587973" w:rsidTr="006770BF">
        <w:tc>
          <w:tcPr>
            <w:tcW w:w="561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6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6714" w:type="dxa"/>
          </w:tcPr>
          <w:p w:rsidR="006770BF" w:rsidRPr="00587973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01.06.2024 г. по 31.08.2024</w:t>
            </w:r>
            <w:r w:rsidR="006770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770BF" w:rsidRPr="00587973" w:rsidTr="006770BF">
        <w:tc>
          <w:tcPr>
            <w:tcW w:w="561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6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6714" w:type="dxa"/>
          </w:tcPr>
          <w:p w:rsidR="006770BF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01.09.2023 г. по 16.09.2023</w:t>
            </w:r>
            <w:r w:rsidR="006770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70BF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16.01.2024 г. по 27.01.2024</w:t>
            </w:r>
            <w:r w:rsidR="006770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70BF" w:rsidRPr="00587973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15.05.2024 г. по 26.05.2024</w:t>
            </w:r>
            <w:r w:rsidR="006770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770BF" w:rsidRPr="00587973" w:rsidTr="006770BF">
        <w:tc>
          <w:tcPr>
            <w:tcW w:w="561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6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3">
              <w:rPr>
                <w:rFonts w:ascii="Times New Roman" w:hAnsi="Times New Roman" w:cs="Times New Roman"/>
                <w:sz w:val="24"/>
                <w:szCs w:val="24"/>
              </w:rPr>
              <w:t>Сроки проведения родительских собраний</w:t>
            </w:r>
          </w:p>
        </w:tc>
        <w:tc>
          <w:tcPr>
            <w:tcW w:w="6714" w:type="dxa"/>
          </w:tcPr>
          <w:p w:rsidR="006770BF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26.09.20</w:t>
            </w:r>
            <w:r w:rsidR="00677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 по 30.09.2024</w:t>
            </w:r>
            <w:r w:rsidR="006770BF">
              <w:rPr>
                <w:rFonts w:ascii="Times New Roman" w:hAnsi="Times New Roman" w:cs="Times New Roman"/>
                <w:sz w:val="24"/>
                <w:szCs w:val="24"/>
              </w:rPr>
              <w:t xml:space="preserve"> г. – вновь прибывшие</w:t>
            </w:r>
          </w:p>
          <w:p w:rsidR="006770BF" w:rsidRPr="005843E9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  <w:r w:rsidR="0067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5843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- 30.11.2024</w:t>
            </w:r>
            <w:r w:rsidR="0067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5843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70BF" w:rsidRPr="005843E9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 г. – 15.02.2024</w:t>
            </w:r>
            <w:r w:rsidR="006770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70BF" w:rsidRPr="005843E9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 г. - 15.04.2024</w:t>
            </w:r>
            <w:r w:rsidR="006770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70BF" w:rsidRPr="00587973" w:rsidRDefault="00606BF0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 г. – 31.05.2024</w:t>
            </w:r>
            <w:r w:rsidR="00677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5843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770BF" w:rsidRPr="0032422E" w:rsidTr="006770BF">
        <w:tc>
          <w:tcPr>
            <w:tcW w:w="561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6" w:type="dxa"/>
          </w:tcPr>
          <w:p w:rsidR="006770BF" w:rsidRPr="0032422E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2E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6714" w:type="dxa"/>
          </w:tcPr>
          <w:p w:rsidR="002C63B7" w:rsidRPr="002C63B7" w:rsidRDefault="002C63B7" w:rsidP="002C63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3B7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  <w:p w:rsidR="002C63B7" w:rsidRPr="002C63B7" w:rsidRDefault="002C63B7" w:rsidP="002C63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3B7">
              <w:rPr>
                <w:rFonts w:ascii="Times New Roman" w:eastAsia="Calibri" w:hAnsi="Times New Roman" w:cs="Times New Roman"/>
                <w:sz w:val="24"/>
                <w:szCs w:val="24"/>
              </w:rPr>
              <w:t>4, 5, 6 ноября 2023 г.</w:t>
            </w:r>
          </w:p>
          <w:p w:rsidR="002C63B7" w:rsidRPr="002C63B7" w:rsidRDefault="002C63B7" w:rsidP="002C63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3B7">
              <w:rPr>
                <w:rFonts w:ascii="Times New Roman" w:eastAsia="Calibri" w:hAnsi="Times New Roman" w:cs="Times New Roman"/>
                <w:sz w:val="24"/>
                <w:szCs w:val="24"/>
              </w:rPr>
              <w:t>с 30 декабря 2023г. по 8 января 20234г.</w:t>
            </w:r>
          </w:p>
          <w:p w:rsidR="002C63B7" w:rsidRPr="002C63B7" w:rsidRDefault="002C63B7" w:rsidP="002C63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3B7">
              <w:rPr>
                <w:rFonts w:ascii="Times New Roman" w:eastAsia="Calibri" w:hAnsi="Times New Roman" w:cs="Times New Roman"/>
                <w:sz w:val="24"/>
                <w:szCs w:val="24"/>
              </w:rPr>
              <w:t>23 по 25 февраля 2024 г.</w:t>
            </w:r>
          </w:p>
          <w:p w:rsidR="002C63B7" w:rsidRPr="002C63B7" w:rsidRDefault="002C63B7" w:rsidP="002C63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3B7">
              <w:rPr>
                <w:rFonts w:ascii="Times New Roman" w:eastAsia="Calibri" w:hAnsi="Times New Roman" w:cs="Times New Roman"/>
                <w:sz w:val="24"/>
                <w:szCs w:val="24"/>
              </w:rPr>
              <w:t>8 по 10 марта 2024 г.</w:t>
            </w:r>
          </w:p>
          <w:p w:rsidR="002C63B7" w:rsidRPr="002C63B7" w:rsidRDefault="002C63B7" w:rsidP="002C63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3B7">
              <w:rPr>
                <w:rFonts w:ascii="Times New Roman" w:eastAsia="Calibri" w:hAnsi="Times New Roman" w:cs="Times New Roman"/>
                <w:sz w:val="24"/>
                <w:szCs w:val="24"/>
              </w:rPr>
              <w:t>28 апреля по 1 мая 2024 г.</w:t>
            </w:r>
          </w:p>
          <w:p w:rsidR="002C63B7" w:rsidRPr="002C63B7" w:rsidRDefault="002C63B7" w:rsidP="002C63B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мая  по 12 мая 2024 г. </w:t>
            </w:r>
          </w:p>
          <w:p w:rsidR="006770BF" w:rsidRPr="0032422E" w:rsidRDefault="002C63B7" w:rsidP="002C6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 июня 2024 г.</w:t>
            </w:r>
          </w:p>
        </w:tc>
      </w:tr>
      <w:tr w:rsidR="006770BF" w:rsidRPr="00587973" w:rsidTr="006770BF">
        <w:tc>
          <w:tcPr>
            <w:tcW w:w="561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6" w:type="dxa"/>
          </w:tcPr>
          <w:p w:rsidR="006770BF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летний период</w:t>
            </w:r>
          </w:p>
        </w:tc>
        <w:tc>
          <w:tcPr>
            <w:tcW w:w="6714" w:type="dxa"/>
          </w:tcPr>
          <w:p w:rsidR="006770BF" w:rsidRPr="00587973" w:rsidRDefault="006770BF" w:rsidP="0067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Функционирует в обычном режиме</w:t>
            </w:r>
          </w:p>
        </w:tc>
      </w:tr>
    </w:tbl>
    <w:p w:rsidR="006770BF" w:rsidRDefault="006770BF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3B7" w:rsidRPr="002C63B7" w:rsidRDefault="002C63B7" w:rsidP="002C63B7">
      <w:pPr>
        <w:tabs>
          <w:tab w:val="left" w:pos="37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63B7">
        <w:rPr>
          <w:rFonts w:ascii="Times New Roman" w:eastAsia="Calibri" w:hAnsi="Times New Roman" w:cs="Times New Roman"/>
          <w:b/>
          <w:sz w:val="32"/>
          <w:szCs w:val="32"/>
        </w:rPr>
        <w:t>ПЛАНИРОВАНИЕ ДЕТСКОЙ АКТИВНОСТИ (КРУЖКОВАЯ ДЕЯТЕЛЬНОСТЬ)</w:t>
      </w:r>
    </w:p>
    <w:p w:rsidR="002C63B7" w:rsidRPr="002C63B7" w:rsidRDefault="002C63B7" w:rsidP="002C63B7">
      <w:pPr>
        <w:tabs>
          <w:tab w:val="left" w:pos="37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9957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5814"/>
      </w:tblGrid>
      <w:tr w:rsidR="002C63B7" w:rsidRPr="002C63B7" w:rsidTr="002571BF">
        <w:trPr>
          <w:trHeight w:val="246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B7" w:rsidRPr="002C63B7" w:rsidRDefault="002C63B7" w:rsidP="002C63B7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Детская активность</w:t>
            </w:r>
          </w:p>
        </w:tc>
        <w:tc>
          <w:tcPr>
            <w:tcW w:w="5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C63B7" w:rsidRPr="002C63B7" w:rsidRDefault="002C63B7" w:rsidP="002C63B7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2C63B7" w:rsidRPr="002C63B7" w:rsidTr="002571BF">
        <w:trPr>
          <w:trHeight w:val="258"/>
        </w:trPr>
        <w:tc>
          <w:tcPr>
            <w:tcW w:w="4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B7" w:rsidRPr="002C63B7" w:rsidRDefault="002C63B7" w:rsidP="002C63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игра /кружок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C63B7" w:rsidRPr="002C63B7" w:rsidRDefault="002C63B7" w:rsidP="002C63B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неделю </w:t>
            </w:r>
          </w:p>
        </w:tc>
      </w:tr>
    </w:tbl>
    <w:p w:rsidR="002C63B7" w:rsidRPr="002C63B7" w:rsidRDefault="002C63B7" w:rsidP="002C63B7">
      <w:pPr>
        <w:tabs>
          <w:tab w:val="left" w:pos="37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63B7" w:rsidRDefault="002C63B7" w:rsidP="006770B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0BF" w:rsidRPr="00F04692" w:rsidRDefault="006770BF" w:rsidP="006770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92">
        <w:rPr>
          <w:rFonts w:ascii="Times New Roman" w:hAnsi="Times New Roman" w:cs="Times New Roman"/>
          <w:b/>
          <w:sz w:val="28"/>
          <w:szCs w:val="28"/>
        </w:rPr>
        <w:t>3.2 Режим дня</w:t>
      </w:r>
    </w:p>
    <w:p w:rsidR="006770BF" w:rsidRPr="00F04692" w:rsidRDefault="006770BF" w:rsidP="006770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0BF" w:rsidRPr="00F04692" w:rsidRDefault="006770BF" w:rsidP="002C63B7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92">
        <w:rPr>
          <w:rFonts w:ascii="Times New Roman" w:hAnsi="Times New Roman" w:cs="Times New Roman"/>
          <w:b/>
          <w:sz w:val="28"/>
          <w:szCs w:val="28"/>
        </w:rPr>
        <w:t>Режим дня воспита</w:t>
      </w:r>
      <w:r w:rsidR="002C63B7">
        <w:rPr>
          <w:rFonts w:ascii="Times New Roman" w:hAnsi="Times New Roman" w:cs="Times New Roman"/>
          <w:b/>
          <w:sz w:val="28"/>
          <w:szCs w:val="28"/>
        </w:rPr>
        <w:t>нников дошкольного возраста 6-7</w:t>
      </w:r>
      <w:r w:rsidRPr="00F04692">
        <w:rPr>
          <w:rFonts w:ascii="Times New Roman" w:hAnsi="Times New Roman" w:cs="Times New Roman"/>
          <w:b/>
          <w:sz w:val="28"/>
          <w:szCs w:val="28"/>
        </w:rPr>
        <w:t xml:space="preserve">  лет </w:t>
      </w:r>
    </w:p>
    <w:p w:rsidR="006770BF" w:rsidRPr="00F04692" w:rsidRDefault="006770BF" w:rsidP="006770BF">
      <w:pPr>
        <w:tabs>
          <w:tab w:val="left" w:pos="3769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2C63B7" w:rsidRPr="002C63B7" w:rsidRDefault="002C63B7" w:rsidP="002C63B7">
      <w:pPr>
        <w:tabs>
          <w:tab w:val="left" w:pos="37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21"/>
        <w:tblW w:w="6663" w:type="dxa"/>
        <w:tblInd w:w="-34" w:type="dxa"/>
        <w:tblLook w:val="04A0" w:firstRow="1" w:lastRow="0" w:firstColumn="1" w:lastColumn="0" w:noHBand="0" w:noVBand="1"/>
      </w:tblPr>
      <w:tblGrid>
        <w:gridCol w:w="3544"/>
        <w:gridCol w:w="3119"/>
      </w:tblGrid>
      <w:tr w:rsidR="002C63B7" w:rsidRPr="002C63B7" w:rsidTr="002571BF">
        <w:tc>
          <w:tcPr>
            <w:tcW w:w="3544" w:type="dxa"/>
          </w:tcPr>
          <w:p w:rsidR="002C63B7" w:rsidRPr="002C63B7" w:rsidRDefault="002C63B7" w:rsidP="002C63B7">
            <w:pPr>
              <w:jc w:val="center"/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3119" w:type="dxa"/>
          </w:tcPr>
          <w:p w:rsidR="002C63B7" w:rsidRPr="002C63B7" w:rsidRDefault="002C63B7" w:rsidP="002C63B7">
            <w:pPr>
              <w:jc w:val="center"/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6-7 лет</w:t>
            </w:r>
          </w:p>
        </w:tc>
      </w:tr>
      <w:tr w:rsidR="002C63B7" w:rsidRPr="002C63B7" w:rsidTr="002571BF">
        <w:tc>
          <w:tcPr>
            <w:tcW w:w="3544" w:type="dxa"/>
          </w:tcPr>
          <w:p w:rsidR="002C63B7" w:rsidRPr="002C63B7" w:rsidRDefault="002C63B7" w:rsidP="002C63B7">
            <w:pPr>
              <w:rPr>
                <w:rFonts w:ascii="Times New Roman" w:hAnsi="Times New Roman"/>
                <w:b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Утренний прием детей, игры, самостоятельная деятельность, утренняя гимнастика. Утренний круг</w:t>
            </w:r>
          </w:p>
        </w:tc>
        <w:tc>
          <w:tcPr>
            <w:tcW w:w="3119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7.30-8.36</w:t>
            </w:r>
          </w:p>
        </w:tc>
      </w:tr>
      <w:tr w:rsidR="002C63B7" w:rsidRPr="002C63B7" w:rsidTr="002571BF">
        <w:tc>
          <w:tcPr>
            <w:tcW w:w="3544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Подготовка к завтраку, завтрак</w:t>
            </w:r>
          </w:p>
        </w:tc>
        <w:tc>
          <w:tcPr>
            <w:tcW w:w="3119" w:type="dxa"/>
          </w:tcPr>
          <w:p w:rsidR="002C63B7" w:rsidRPr="002C63B7" w:rsidRDefault="002C63B7" w:rsidP="002C63B7">
            <w:pPr>
              <w:rPr>
                <w:rFonts w:ascii="Times New Roman" w:hAnsi="Times New Roman"/>
                <w:b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8.36-8.45</w:t>
            </w:r>
          </w:p>
        </w:tc>
      </w:tr>
      <w:tr w:rsidR="002C63B7" w:rsidRPr="002C63B7" w:rsidTr="002571BF">
        <w:tc>
          <w:tcPr>
            <w:tcW w:w="3544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Самостоятельная деятельность, подготовка к занятиям</w:t>
            </w:r>
          </w:p>
        </w:tc>
        <w:tc>
          <w:tcPr>
            <w:tcW w:w="3119" w:type="dxa"/>
          </w:tcPr>
          <w:p w:rsidR="002C63B7" w:rsidRPr="002C63B7" w:rsidRDefault="002C63B7" w:rsidP="002C63B7">
            <w:pPr>
              <w:rPr>
                <w:rFonts w:ascii="Times New Roman" w:hAnsi="Times New Roman"/>
                <w:b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8.45 –9.00</w:t>
            </w:r>
          </w:p>
        </w:tc>
      </w:tr>
      <w:tr w:rsidR="002C63B7" w:rsidRPr="002C63B7" w:rsidTr="002571BF">
        <w:tc>
          <w:tcPr>
            <w:tcW w:w="3544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Занятие 1</w:t>
            </w:r>
          </w:p>
        </w:tc>
        <w:tc>
          <w:tcPr>
            <w:tcW w:w="3119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9.00-9.30</w:t>
            </w:r>
          </w:p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(30 мин.)</w:t>
            </w:r>
          </w:p>
        </w:tc>
      </w:tr>
      <w:tr w:rsidR="002C63B7" w:rsidRPr="002C63B7" w:rsidTr="002571BF">
        <w:tc>
          <w:tcPr>
            <w:tcW w:w="3544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Самостоятельная деятельность</w:t>
            </w:r>
          </w:p>
        </w:tc>
        <w:tc>
          <w:tcPr>
            <w:tcW w:w="3119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9.30-9.40</w:t>
            </w:r>
          </w:p>
        </w:tc>
      </w:tr>
      <w:tr w:rsidR="002C63B7" w:rsidRPr="002C63B7" w:rsidTr="002571BF">
        <w:tc>
          <w:tcPr>
            <w:tcW w:w="3544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Занятие 2</w:t>
            </w:r>
          </w:p>
        </w:tc>
        <w:tc>
          <w:tcPr>
            <w:tcW w:w="3119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9.40-10.10</w:t>
            </w:r>
          </w:p>
        </w:tc>
      </w:tr>
      <w:tr w:rsidR="002C63B7" w:rsidRPr="002C63B7" w:rsidTr="002571BF">
        <w:tc>
          <w:tcPr>
            <w:tcW w:w="3544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 xml:space="preserve"> Самостоятельная деятельность, второй завтрак</w:t>
            </w:r>
          </w:p>
        </w:tc>
        <w:tc>
          <w:tcPr>
            <w:tcW w:w="3119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10.10-10.20</w:t>
            </w:r>
          </w:p>
        </w:tc>
      </w:tr>
      <w:tr w:rsidR="002C63B7" w:rsidRPr="002C63B7" w:rsidTr="002571BF">
        <w:tc>
          <w:tcPr>
            <w:tcW w:w="3544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Занятие 3</w:t>
            </w:r>
          </w:p>
        </w:tc>
        <w:tc>
          <w:tcPr>
            <w:tcW w:w="3119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 xml:space="preserve">10.20-10.50 </w:t>
            </w:r>
          </w:p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(30 мин)</w:t>
            </w:r>
          </w:p>
        </w:tc>
      </w:tr>
      <w:tr w:rsidR="002C63B7" w:rsidRPr="002C63B7" w:rsidTr="002571BF">
        <w:tc>
          <w:tcPr>
            <w:tcW w:w="3544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Подготовка к прогулке, прогулка</w:t>
            </w:r>
          </w:p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(Наблюдения, игры, труд, самостоятельная деятельность)</w:t>
            </w:r>
          </w:p>
        </w:tc>
        <w:tc>
          <w:tcPr>
            <w:tcW w:w="3119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10.50-12.30</w:t>
            </w:r>
          </w:p>
        </w:tc>
      </w:tr>
      <w:tr w:rsidR="002C63B7" w:rsidRPr="002C63B7" w:rsidTr="002571BF">
        <w:tc>
          <w:tcPr>
            <w:tcW w:w="3544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 xml:space="preserve">Возвращение с прогулки. </w:t>
            </w:r>
          </w:p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Подготовка к обеду, обед</w:t>
            </w:r>
          </w:p>
        </w:tc>
        <w:tc>
          <w:tcPr>
            <w:tcW w:w="3119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12.30-13.00</w:t>
            </w:r>
          </w:p>
        </w:tc>
      </w:tr>
      <w:tr w:rsidR="002C63B7" w:rsidRPr="002C63B7" w:rsidTr="002571BF">
        <w:tc>
          <w:tcPr>
            <w:tcW w:w="3544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Подготовка ко сну, сон</w:t>
            </w:r>
          </w:p>
        </w:tc>
        <w:tc>
          <w:tcPr>
            <w:tcW w:w="3119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13.00-15.00</w:t>
            </w:r>
          </w:p>
        </w:tc>
      </w:tr>
      <w:tr w:rsidR="002C63B7" w:rsidRPr="002C63B7" w:rsidTr="002571BF">
        <w:tc>
          <w:tcPr>
            <w:tcW w:w="3544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Постепенный подъем.  Самостоятельная деятельность детей</w:t>
            </w:r>
          </w:p>
        </w:tc>
        <w:tc>
          <w:tcPr>
            <w:tcW w:w="3119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15.00 – 15.30</w:t>
            </w:r>
          </w:p>
        </w:tc>
      </w:tr>
      <w:tr w:rsidR="002C63B7" w:rsidRPr="002C63B7" w:rsidTr="002571BF">
        <w:tc>
          <w:tcPr>
            <w:tcW w:w="3544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Подготовка к полднику, полдник</w:t>
            </w:r>
          </w:p>
        </w:tc>
        <w:tc>
          <w:tcPr>
            <w:tcW w:w="3119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15.30 – 16.00</w:t>
            </w:r>
          </w:p>
        </w:tc>
      </w:tr>
      <w:tr w:rsidR="002C63B7" w:rsidRPr="002C63B7" w:rsidTr="002571BF">
        <w:tc>
          <w:tcPr>
            <w:tcW w:w="3544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Литературный час.</w:t>
            </w:r>
          </w:p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Занятия со специалистами, кружки. Самостоятельная деятельность</w:t>
            </w:r>
          </w:p>
        </w:tc>
        <w:tc>
          <w:tcPr>
            <w:tcW w:w="3119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16.00 – 16.30</w:t>
            </w:r>
          </w:p>
        </w:tc>
      </w:tr>
      <w:tr w:rsidR="002C63B7" w:rsidRPr="002C63B7" w:rsidTr="002571BF">
        <w:tc>
          <w:tcPr>
            <w:tcW w:w="3544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Вечерний круг.</w:t>
            </w:r>
          </w:p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Подготовка к прогулке. Прогулка. Уход детей домой.</w:t>
            </w:r>
          </w:p>
        </w:tc>
        <w:tc>
          <w:tcPr>
            <w:tcW w:w="3119" w:type="dxa"/>
          </w:tcPr>
          <w:p w:rsidR="002C63B7" w:rsidRPr="002C63B7" w:rsidRDefault="002C63B7" w:rsidP="002C63B7">
            <w:pPr>
              <w:rPr>
                <w:rFonts w:ascii="Times New Roman" w:hAnsi="Times New Roman"/>
                <w:sz w:val="24"/>
              </w:rPr>
            </w:pPr>
            <w:r w:rsidRPr="002C63B7">
              <w:rPr>
                <w:rFonts w:ascii="Times New Roman" w:hAnsi="Times New Roman"/>
                <w:sz w:val="24"/>
              </w:rPr>
              <w:t>16.30 -18.00</w:t>
            </w:r>
          </w:p>
        </w:tc>
      </w:tr>
    </w:tbl>
    <w:p w:rsidR="006770BF" w:rsidRDefault="006770BF" w:rsidP="006770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F0" w:rsidRDefault="00606BF0" w:rsidP="00677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F0" w:rsidRDefault="00606BF0" w:rsidP="00677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F0" w:rsidRDefault="00606BF0" w:rsidP="00677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F0" w:rsidRDefault="00606BF0" w:rsidP="00677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F0" w:rsidRDefault="00606BF0" w:rsidP="00677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F0" w:rsidRDefault="00606BF0" w:rsidP="00677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9EA" w:rsidRDefault="007F69EA" w:rsidP="007F69EA">
      <w:pPr>
        <w:rPr>
          <w:rFonts w:ascii="Times New Roman" w:hAnsi="Times New Roman" w:cs="Times New Roman"/>
          <w:b/>
          <w:sz w:val="28"/>
          <w:szCs w:val="28"/>
        </w:rPr>
      </w:pPr>
    </w:p>
    <w:p w:rsidR="006770BF" w:rsidRDefault="006770BF" w:rsidP="007F6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26">
        <w:rPr>
          <w:rFonts w:ascii="Times New Roman" w:hAnsi="Times New Roman" w:cs="Times New Roman"/>
          <w:b/>
          <w:sz w:val="28"/>
          <w:szCs w:val="28"/>
        </w:rPr>
        <w:lastRenderedPageBreak/>
        <w:t>3.3 Создание специальных условий.</w:t>
      </w:r>
    </w:p>
    <w:p w:rsidR="006770BF" w:rsidRPr="00E77B26" w:rsidRDefault="006770BF" w:rsidP="007F69EA">
      <w:pPr>
        <w:widowControl w:val="0"/>
        <w:tabs>
          <w:tab w:val="left" w:pos="484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2A">
        <w:rPr>
          <w:rFonts w:ascii="Times New Roman" w:eastAsia="Times New Roman" w:hAnsi="Times New Roman" w:cs="Times New Roman"/>
          <w:sz w:val="28"/>
          <w:szCs w:val="28"/>
          <w:lang w:eastAsia="ru-RU"/>
        </w:rPr>
        <w:t>АОП</w:t>
      </w: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создание следующих психолого-педагогических условий, обеспечивающих образование ребенка с ЗПР в соответствии с его особыми образовательными потребностями.</w:t>
      </w:r>
    </w:p>
    <w:p w:rsidR="006770BF" w:rsidRPr="00E77B26" w:rsidRDefault="006770BF" w:rsidP="006770BF">
      <w:pPr>
        <w:widowControl w:val="0"/>
        <w:tabs>
          <w:tab w:val="left" w:pos="484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77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Личностно-порождающее взаимодействие взрослых с детьми</w:t>
      </w: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предполагающее создание таких ситуаций, в которых каждому ребенку  с ЗПР предоставляется возможность выбора деятельности, партнера, средств и  жизненных навыков; </w:t>
      </w:r>
    </w:p>
    <w:p w:rsidR="006770BF" w:rsidRPr="00E77B26" w:rsidRDefault="006770BF" w:rsidP="006770BF">
      <w:pPr>
        <w:widowControl w:val="0"/>
        <w:tabs>
          <w:tab w:val="left" w:pos="484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77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Ориентированность педагогической оценки на относительные показатели детской успешности</w:t>
      </w: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сравнение нынешних и предыдущих достижений ребенка с ЗПР, стимулирование самооценки.</w:t>
      </w:r>
    </w:p>
    <w:p w:rsidR="006770BF" w:rsidRPr="00E77B26" w:rsidRDefault="006770BF" w:rsidP="006770BF">
      <w:pPr>
        <w:widowControl w:val="0"/>
        <w:tabs>
          <w:tab w:val="left" w:pos="484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77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игры как важнейшего фактора развития ребенка с ЗПР</w:t>
      </w: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необходимости развития вербальных и невербальных компонентов развития ребенка с ЗПР в разных видах игры.</w:t>
      </w:r>
    </w:p>
    <w:p w:rsidR="006770BF" w:rsidRPr="00E77B26" w:rsidRDefault="006770BF" w:rsidP="006770BF">
      <w:pPr>
        <w:widowControl w:val="0"/>
        <w:tabs>
          <w:tab w:val="left" w:pos="484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77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развивающей образовательной среды</w:t>
      </w: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способствующей физическому, социально-коммуникативному, познавательному, речевому, художественно-эстетическому развитию ребенка с ЗПР и сохранению его индивидуальности.</w:t>
      </w:r>
    </w:p>
    <w:p w:rsidR="006770BF" w:rsidRPr="00E77B26" w:rsidRDefault="006770BF" w:rsidP="006770BF">
      <w:pPr>
        <w:widowControl w:val="0"/>
        <w:tabs>
          <w:tab w:val="left" w:pos="484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77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Сбалансированность репродуктивной (воспроизводящей готовый образец) и продуктивной (производящей субъективно новый продукт) деятельности</w:t>
      </w: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образовательных потребностей ребенка с ЗПР.</w:t>
      </w:r>
    </w:p>
    <w:p w:rsidR="006770BF" w:rsidRPr="00607A2A" w:rsidRDefault="006770BF" w:rsidP="006770BF">
      <w:pPr>
        <w:widowControl w:val="0"/>
        <w:tabs>
          <w:tab w:val="left" w:pos="484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77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Участие семьи как необходимое условие для полноценного развития ребенка дошкольного возраста  с задержкой психического развития</w:t>
      </w: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0BF" w:rsidRPr="00E77B26" w:rsidRDefault="006770BF" w:rsidP="006770BF">
      <w:pPr>
        <w:widowControl w:val="0"/>
        <w:tabs>
          <w:tab w:val="left" w:pos="484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268"/>
        <w:gridCol w:w="2126"/>
      </w:tblGrid>
      <w:tr w:rsidR="006770BF" w:rsidRPr="00E77B26" w:rsidTr="006770BF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E77B26" w:rsidRDefault="006770BF" w:rsidP="006770B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77B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Психолого-педагогическое сопровождение образовательного процесса</w:t>
            </w:r>
          </w:p>
        </w:tc>
      </w:tr>
      <w:tr w:rsidR="006770BF" w:rsidRPr="00E77B26" w:rsidTr="006770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E77B26" w:rsidRDefault="006770BF" w:rsidP="006770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77B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Специалисты сопровождения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E77B26" w:rsidRDefault="006770BF" w:rsidP="006770BF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77B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Направления коррекционной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E77B26" w:rsidRDefault="006770BF" w:rsidP="006770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77B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Форма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E77B26" w:rsidRDefault="006770BF" w:rsidP="006770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77B2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Продолжительность и частота</w:t>
            </w:r>
          </w:p>
        </w:tc>
      </w:tr>
      <w:tr w:rsidR="006770BF" w:rsidRPr="00E77B26" w:rsidTr="006770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E77B26" w:rsidRDefault="006770BF" w:rsidP="006770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607A2A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07A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Развитие внимания </w:t>
            </w:r>
          </w:p>
          <w:p w:rsidR="006770BF" w:rsidRPr="00607A2A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07A2A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восприятия</w:t>
            </w:r>
          </w:p>
          <w:p w:rsidR="006770BF" w:rsidRPr="00607A2A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07A2A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мышления</w:t>
            </w:r>
          </w:p>
          <w:p w:rsidR="006770BF" w:rsidRPr="00607A2A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07A2A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памяти</w:t>
            </w:r>
          </w:p>
          <w:p w:rsidR="006770BF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07A2A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воображения и творческих способностей</w:t>
            </w:r>
          </w:p>
          <w:p w:rsidR="006770BF" w:rsidRPr="00E77B26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07A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Развитие </w:t>
            </w:r>
            <w:proofErr w:type="spellStart"/>
            <w:r w:rsidRPr="00607A2A">
              <w:rPr>
                <w:rFonts w:ascii="Times New Roman" w:eastAsia="Times New Roman" w:hAnsi="Times New Roman" w:cs="Times New Roman"/>
                <w:sz w:val="24"/>
                <w:szCs w:val="28"/>
              </w:rPr>
              <w:t>графомоторных</w:t>
            </w:r>
            <w:proofErr w:type="spellEnd"/>
            <w:r w:rsidRPr="00607A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функций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E77B26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7B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Индивидуальная коррекционная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E77B26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7B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раза в неделю по 20 мин</w:t>
            </w:r>
          </w:p>
        </w:tc>
      </w:tr>
      <w:tr w:rsidR="006770BF" w:rsidRPr="00E77B26" w:rsidTr="006770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Default="006770BF" w:rsidP="006770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огопед</w:t>
            </w:r>
          </w:p>
          <w:p w:rsidR="006770BF" w:rsidRDefault="006770BF" w:rsidP="006770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1060A4" w:rsidRDefault="006770BF" w:rsidP="006770BF">
            <w:pPr>
              <w:suppressAutoHyphens/>
              <w:spacing w:after="0"/>
              <w:ind w:left="34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1060A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Разв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ивать</w:t>
            </w:r>
            <w:r w:rsidRPr="001060A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понимани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е</w:t>
            </w:r>
            <w:r w:rsidRPr="001060A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речи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.</w:t>
            </w:r>
          </w:p>
          <w:p w:rsidR="006770BF" w:rsidRPr="001060A4" w:rsidRDefault="006770BF" w:rsidP="006770BF">
            <w:pPr>
              <w:suppressAutoHyphens/>
              <w:spacing w:after="0"/>
              <w:ind w:left="34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1060A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вать </w:t>
            </w:r>
            <w:r w:rsidRPr="001060A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активн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ую </w:t>
            </w:r>
            <w:r w:rsidRPr="001060A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подражательн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ую </w:t>
            </w:r>
            <w:r w:rsidRPr="001060A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речев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ую</w:t>
            </w:r>
            <w:r w:rsidRPr="001060A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ь.</w:t>
            </w:r>
          </w:p>
          <w:p w:rsidR="006770BF" w:rsidRPr="001060A4" w:rsidRDefault="006770BF" w:rsidP="006770BF">
            <w:pPr>
              <w:suppressAutoHyphens/>
              <w:spacing w:after="0"/>
              <w:ind w:left="34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1060A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вать</w:t>
            </w:r>
            <w:r w:rsidRPr="001060A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общи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е </w:t>
            </w:r>
            <w:r w:rsidRPr="001060A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речевы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е </w:t>
            </w:r>
            <w:r w:rsidRPr="001060A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и.</w:t>
            </w:r>
          </w:p>
          <w:p w:rsidR="006770BF" w:rsidRPr="00E77B26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60A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вать </w:t>
            </w:r>
            <w:r w:rsidRPr="001060A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фонематическ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ий </w:t>
            </w:r>
            <w:r w:rsidRPr="001060A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слух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E77B26" w:rsidRDefault="006770BF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77B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Индивидуальная коррекционная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E77B26" w:rsidRDefault="00606BF0" w:rsidP="006770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6770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6770BF" w:rsidRPr="00E77B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раза в неделю по 20 мин</w:t>
            </w:r>
          </w:p>
        </w:tc>
      </w:tr>
      <w:tr w:rsidR="006770BF" w:rsidRPr="00E77B26" w:rsidTr="006770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8B3E9D" w:rsidRDefault="006770BF" w:rsidP="0067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8B3E9D" w:rsidRDefault="00B92125" w:rsidP="0067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125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содействовать социально-личностному развитию ребенка;                              - развивать и корректировать эмоционально-личностную сферу;                         - развивать познавательную активность и высшие психические функции;                                                                                                                      - развивать коммуникативные навыки и речь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8B3E9D" w:rsidRDefault="006770BF" w:rsidP="0067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9D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8B3E9D" w:rsidRDefault="006770BF" w:rsidP="00677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9D">
              <w:rPr>
                <w:rFonts w:ascii="Times New Roman" w:hAnsi="Times New Roman" w:cs="Times New Roman"/>
                <w:sz w:val="24"/>
                <w:szCs w:val="24"/>
              </w:rPr>
              <w:t>2 раз в неделю по 20 мин</w:t>
            </w:r>
          </w:p>
        </w:tc>
      </w:tr>
    </w:tbl>
    <w:p w:rsidR="006770BF" w:rsidRPr="00607A2A" w:rsidRDefault="006770BF" w:rsidP="00431E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A2A">
        <w:rPr>
          <w:rFonts w:ascii="Times New Roman" w:hAnsi="Times New Roman" w:cs="Times New Roman"/>
          <w:b/>
          <w:sz w:val="32"/>
          <w:szCs w:val="32"/>
        </w:rPr>
        <w:t>3.4 Расписание занятий со специалистами.</w:t>
      </w:r>
    </w:p>
    <w:p w:rsidR="006770BF" w:rsidRDefault="006770BF" w:rsidP="00677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25">
        <w:rPr>
          <w:rFonts w:ascii="Times New Roman" w:hAnsi="Times New Roman" w:cs="Times New Roman"/>
          <w:b/>
          <w:sz w:val="28"/>
          <w:szCs w:val="28"/>
        </w:rPr>
        <w:t>Занятия с учителем-дефектологом</w:t>
      </w:r>
    </w:p>
    <w:tbl>
      <w:tblPr>
        <w:tblpPr w:leftFromText="180" w:rightFromText="180" w:vertAnchor="text" w:horzAnchor="page" w:tblpX="2593" w:tblpY="205"/>
        <w:tblW w:w="0" w:type="auto"/>
        <w:tblLook w:val="04A0" w:firstRow="1" w:lastRow="0" w:firstColumn="1" w:lastColumn="0" w:noHBand="0" w:noVBand="1"/>
      </w:tblPr>
      <w:tblGrid>
        <w:gridCol w:w="4115"/>
        <w:gridCol w:w="3665"/>
      </w:tblGrid>
      <w:tr w:rsidR="006770BF" w:rsidRPr="00607A2A" w:rsidTr="006770BF">
        <w:trPr>
          <w:trHeight w:val="29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607A2A" w:rsidRDefault="006770BF" w:rsidP="006770BF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07A2A">
              <w:rPr>
                <w:rFonts w:ascii="Times New Roman" w:hAnsi="Times New Roman"/>
                <w:b/>
                <w:sz w:val="24"/>
                <w:szCs w:val="28"/>
              </w:rPr>
              <w:t>День недели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607A2A" w:rsidRDefault="006770BF" w:rsidP="006770BF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07A2A">
              <w:rPr>
                <w:rFonts w:ascii="Times New Roman" w:hAnsi="Times New Roman"/>
                <w:b/>
                <w:sz w:val="24"/>
                <w:szCs w:val="28"/>
              </w:rPr>
              <w:t xml:space="preserve">Время </w:t>
            </w:r>
          </w:p>
        </w:tc>
      </w:tr>
      <w:tr w:rsidR="006770BF" w:rsidRPr="00607A2A" w:rsidTr="006770BF">
        <w:trPr>
          <w:trHeight w:val="29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607A2A" w:rsidRDefault="00615CD6" w:rsidP="006770BF">
            <w:pPr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вторник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607A2A" w:rsidRDefault="00615CD6" w:rsidP="006770BF">
            <w:pPr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15:30- 16:00</w:t>
            </w:r>
          </w:p>
        </w:tc>
      </w:tr>
      <w:tr w:rsidR="006770BF" w:rsidRPr="00607A2A" w:rsidTr="006770BF">
        <w:trPr>
          <w:trHeight w:val="29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607A2A" w:rsidRDefault="00615CD6" w:rsidP="006770BF">
            <w:pPr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Четверг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607A2A" w:rsidRDefault="00615CD6" w:rsidP="006770BF">
            <w:pPr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16:10- 16:40</w:t>
            </w:r>
          </w:p>
        </w:tc>
      </w:tr>
    </w:tbl>
    <w:p w:rsidR="006770BF" w:rsidRDefault="006770BF" w:rsidP="00677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0BF" w:rsidRDefault="006770BF" w:rsidP="00677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0BF" w:rsidRDefault="006770BF" w:rsidP="00677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F0" w:rsidRDefault="00606BF0" w:rsidP="00677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0BF" w:rsidRPr="00250B0F" w:rsidRDefault="006770BF" w:rsidP="00677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25">
        <w:rPr>
          <w:rFonts w:ascii="Times New Roman" w:hAnsi="Times New Roman" w:cs="Times New Roman"/>
          <w:b/>
          <w:sz w:val="28"/>
          <w:szCs w:val="28"/>
        </w:rPr>
        <w:t>Занятия с педагогом-психологом</w:t>
      </w:r>
    </w:p>
    <w:tbl>
      <w:tblPr>
        <w:tblpPr w:leftFromText="180" w:rightFromText="180" w:vertAnchor="text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4072"/>
        <w:gridCol w:w="3549"/>
      </w:tblGrid>
      <w:tr w:rsidR="006770BF" w:rsidRPr="00250B0F" w:rsidTr="006770BF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250B0F" w:rsidRDefault="006770BF" w:rsidP="006770BF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50B0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День недели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250B0F" w:rsidRDefault="006770BF" w:rsidP="006770BF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50B0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Время </w:t>
            </w:r>
          </w:p>
        </w:tc>
      </w:tr>
      <w:tr w:rsidR="006770BF" w:rsidRPr="00250B0F" w:rsidTr="006770BF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250B0F" w:rsidRDefault="006770BF" w:rsidP="006770BF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BF" w:rsidRPr="00250B0F" w:rsidRDefault="006770BF" w:rsidP="006770BF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6770BF" w:rsidRPr="00250B0F" w:rsidTr="006770BF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F" w:rsidRPr="00250B0F" w:rsidRDefault="00615CD6" w:rsidP="006770BF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Понедельник, среда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F" w:rsidRPr="00250B0F" w:rsidRDefault="00431ED5" w:rsidP="006770BF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09:00-09:3</w:t>
            </w:r>
            <w:r w:rsidR="00615CD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</w:tbl>
    <w:p w:rsidR="006770BF" w:rsidRPr="00250B0F" w:rsidRDefault="006770BF" w:rsidP="006770BF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</w:p>
    <w:p w:rsidR="006770BF" w:rsidRDefault="006770BF" w:rsidP="00677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0BF" w:rsidRDefault="006770BF" w:rsidP="00677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0BF" w:rsidRDefault="00431ED5" w:rsidP="00677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Занятия с учителем – логопедом </w:t>
      </w:r>
    </w:p>
    <w:tbl>
      <w:tblPr>
        <w:tblpPr w:leftFromText="180" w:rightFromText="180" w:vertAnchor="text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4072"/>
        <w:gridCol w:w="3549"/>
      </w:tblGrid>
      <w:tr w:rsidR="00431ED5" w:rsidRPr="00250B0F" w:rsidTr="00887E5C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5" w:rsidRPr="00250B0F" w:rsidRDefault="00431ED5" w:rsidP="00887E5C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50B0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День недели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5" w:rsidRPr="00250B0F" w:rsidRDefault="00431ED5" w:rsidP="00887E5C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50B0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Время </w:t>
            </w:r>
          </w:p>
        </w:tc>
      </w:tr>
      <w:tr w:rsidR="00431ED5" w:rsidRPr="00250B0F" w:rsidTr="00887E5C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5" w:rsidRPr="00250B0F" w:rsidRDefault="00431ED5" w:rsidP="00887E5C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5" w:rsidRPr="00250B0F" w:rsidRDefault="00431ED5" w:rsidP="00887E5C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31ED5" w:rsidRPr="00250B0F" w:rsidTr="00887E5C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5" w:rsidRPr="00250B0F" w:rsidRDefault="00431ED5" w:rsidP="00887E5C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Понедельник, среда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5" w:rsidRPr="00250B0F" w:rsidRDefault="00431ED5" w:rsidP="00431ED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9:30- 10:00, 15:20- 15:40 </w:t>
            </w:r>
          </w:p>
        </w:tc>
      </w:tr>
    </w:tbl>
    <w:p w:rsidR="00431ED5" w:rsidRDefault="00431ED5" w:rsidP="00677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ED5" w:rsidRDefault="00431ED5" w:rsidP="00677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B7" w:rsidRDefault="002C63B7" w:rsidP="00677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B7" w:rsidRDefault="002C63B7" w:rsidP="00677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0BF" w:rsidRPr="00F04692" w:rsidRDefault="006770BF" w:rsidP="00677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92">
        <w:rPr>
          <w:rFonts w:ascii="Times New Roman" w:hAnsi="Times New Roman" w:cs="Times New Roman"/>
          <w:b/>
          <w:sz w:val="28"/>
          <w:szCs w:val="28"/>
        </w:rPr>
        <w:t>3.5  Прогр</w:t>
      </w:r>
      <w:r w:rsidR="00606BF0">
        <w:rPr>
          <w:rFonts w:ascii="Times New Roman" w:hAnsi="Times New Roman" w:cs="Times New Roman"/>
          <w:b/>
          <w:sz w:val="28"/>
          <w:szCs w:val="28"/>
        </w:rPr>
        <w:t xml:space="preserve">аммно-методическое обеспечение </w:t>
      </w:r>
      <w:r w:rsidRPr="00F04692">
        <w:rPr>
          <w:rFonts w:ascii="Times New Roman" w:hAnsi="Times New Roman" w:cs="Times New Roman"/>
          <w:b/>
          <w:sz w:val="28"/>
          <w:szCs w:val="28"/>
        </w:rPr>
        <w:t>АОП</w:t>
      </w:r>
    </w:p>
    <w:p w:rsidR="006770BF" w:rsidRPr="00F04692" w:rsidRDefault="006770BF" w:rsidP="006770BF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о правах ребенка. </w:t>
      </w:r>
      <w:proofErr w:type="gram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резолюцией 44/25 Генеральной Ассамблеи от 20 ноября 1989 года.─ ООН 1990. </w:t>
      </w:r>
    </w:p>
    <w:p w:rsidR="006770BF" w:rsidRPr="00F04692" w:rsidRDefault="006770BF" w:rsidP="006770BF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─ Режим доступа: pravo.gov.ru..</w:t>
      </w:r>
    </w:p>
    <w:p w:rsidR="006770BF" w:rsidRPr="00F04692" w:rsidRDefault="006770BF" w:rsidP="006770BF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24 июля 1998 г. № 124-ФЗ «Об основных гарантиях прав ребенка в Российской Федерации».</w:t>
      </w:r>
    </w:p>
    <w:p w:rsidR="006770BF" w:rsidRPr="00F04692" w:rsidRDefault="006770BF" w:rsidP="006770BF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Российской Федерации от 29 мая 2015 г. № 996-р о Стратегии развития воспитания до 2025 г</w:t>
      </w:r>
      <w:proofErr w:type="gram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.[</w:t>
      </w:r>
      <w:proofErr w:type="gram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ресурс].─ Режим </w:t>
      </w:r>
      <w:proofErr w:type="spell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доступа:http</w:t>
      </w:r>
      <w:proofErr w:type="spell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://government.ru/</w:t>
      </w:r>
      <w:proofErr w:type="spell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docs</w:t>
      </w:r>
      <w:proofErr w:type="spell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/18312/.</w:t>
      </w:r>
    </w:p>
    <w:p w:rsidR="006770BF" w:rsidRPr="00F04692" w:rsidRDefault="006770BF" w:rsidP="006770BF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19 декабря 2013 г. № 68 «Об утверждении СанПиН 2.4.1.3147-13 «Санитарно-эпидемиологические требования к дошкольным группам, размещенным в жилых помещениях жилищного фонда».</w:t>
      </w:r>
    </w:p>
    <w:p w:rsidR="006770BF" w:rsidRPr="00F04692" w:rsidRDefault="006770BF" w:rsidP="006770BF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</w:t>
      </w:r>
    </w:p>
    <w:p w:rsidR="006770BF" w:rsidRPr="00F04692" w:rsidRDefault="006770BF" w:rsidP="006770BF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3 июня 2003 г. № 118 (ред. от 03.09.2010) «О введении в действие санитарно-эпидемиологических правил и нормативов СанПиН 2.2.2/2.4.1340-03» (вместе с «СанПиН 2.2.2/2.4.1340-03. 2.2.2.</w:t>
      </w:r>
      <w:proofErr w:type="gram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6770BF" w:rsidRPr="00F04692" w:rsidRDefault="006770BF" w:rsidP="006770BF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</w:t>
      </w:r>
    </w:p>
    <w:p w:rsidR="006770BF" w:rsidRPr="00F04692" w:rsidRDefault="006770BF" w:rsidP="006770BF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Приказ </w:t>
      </w:r>
      <w:proofErr w:type="spell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6770BF" w:rsidRPr="00F04692" w:rsidRDefault="006770BF" w:rsidP="006770BF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«Комментарии к ФГОС ДО» от 28 февраля 2014 г. № 08- 249 // Вестник образования.– 2014. – Апрель. – № 7.</w:t>
      </w:r>
    </w:p>
    <w:p w:rsidR="006770BF" w:rsidRPr="00F04692" w:rsidRDefault="006770BF" w:rsidP="006770BF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</w:t>
      </w:r>
    </w:p>
    <w:p w:rsidR="006770BF" w:rsidRPr="00F04692" w:rsidRDefault="006770BF" w:rsidP="006770BF">
      <w:pPr>
        <w:keepNext/>
        <w:keepLines/>
        <w:spacing w:after="0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0BF" w:rsidRPr="00F04692" w:rsidRDefault="006770BF" w:rsidP="006770BF">
      <w:pPr>
        <w:keepNext/>
        <w:keepLines/>
        <w:spacing w:after="0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литературных источников</w:t>
      </w:r>
    </w:p>
    <w:p w:rsidR="006770BF" w:rsidRPr="00F04692" w:rsidRDefault="006770BF" w:rsidP="006770BF">
      <w:pPr>
        <w:keepNext/>
        <w:keepLines/>
        <w:spacing w:after="0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0BF" w:rsidRPr="00F04692" w:rsidRDefault="006770BF" w:rsidP="006770BF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Агранович</w:t>
      </w:r>
      <w:proofErr w:type="spell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З.Е. Логопедическая работа по преодолению нарушений слоговой структуры слов у детей. СПб: Детство-Пресс, 2000.</w:t>
      </w:r>
    </w:p>
    <w:p w:rsidR="006770BF" w:rsidRPr="00F04692" w:rsidRDefault="006770BF" w:rsidP="006770BF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4692">
        <w:rPr>
          <w:rFonts w:ascii="Times New Roman" w:eastAsia="Calibri" w:hAnsi="Times New Roman" w:cs="Times New Roman"/>
          <w:bCs/>
          <w:sz w:val="28"/>
          <w:szCs w:val="28"/>
        </w:rPr>
        <w:t>Ветлугина М.А. Музыкальные занятия в детском саду.</w:t>
      </w:r>
    </w:p>
    <w:p w:rsidR="006770BF" w:rsidRPr="00F04692" w:rsidRDefault="006770BF" w:rsidP="006770BF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4692">
        <w:rPr>
          <w:rFonts w:ascii="Times New Roman" w:eastAsia="Calibri" w:hAnsi="Times New Roman" w:cs="Times New Roman"/>
          <w:bCs/>
          <w:sz w:val="28"/>
          <w:szCs w:val="28"/>
        </w:rPr>
        <w:t>Дзержинская И.Л. Музыкальное воспитание младших дошкольников.</w:t>
      </w:r>
    </w:p>
    <w:p w:rsidR="006770BF" w:rsidRPr="00F04692" w:rsidRDefault="006770BF" w:rsidP="006770BF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комплект. Исследование особенностей развития познавательной сферы детей дошкольного и младшего школьного возраста. /Составители Семаго Н. Я., Семаго М. М. – М.: АРКТИ, 2000 г.</w:t>
      </w:r>
    </w:p>
    <w:p w:rsidR="006770BF" w:rsidRPr="00F04692" w:rsidRDefault="006770BF" w:rsidP="006770BF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F04692">
        <w:rPr>
          <w:rFonts w:ascii="Times New Roman" w:eastAsia="Calibri" w:hAnsi="Times New Roman" w:cs="Times New Roman"/>
          <w:bCs/>
          <w:sz w:val="28"/>
          <w:szCs w:val="28"/>
        </w:rPr>
        <w:t>Додокина</w:t>
      </w:r>
      <w:proofErr w:type="spellEnd"/>
      <w:r w:rsidRPr="00F04692">
        <w:rPr>
          <w:rFonts w:ascii="Times New Roman" w:eastAsia="Calibri" w:hAnsi="Times New Roman" w:cs="Times New Roman"/>
          <w:bCs/>
          <w:sz w:val="28"/>
          <w:szCs w:val="28"/>
        </w:rPr>
        <w:t xml:space="preserve"> Н.В., Евдокимова Е.С. Семейный театр в детском саду: совместная деятельность педагогов, родителей и детей. Для работы с детьми 3-7 лет. – М.: </w:t>
      </w:r>
      <w:proofErr w:type="spellStart"/>
      <w:r w:rsidRPr="00F04692">
        <w:rPr>
          <w:rFonts w:ascii="Times New Roman" w:eastAsia="Calibri" w:hAnsi="Times New Roman" w:cs="Times New Roman"/>
          <w:bCs/>
          <w:sz w:val="28"/>
          <w:szCs w:val="28"/>
        </w:rPr>
        <w:t>Мозайка</w:t>
      </w:r>
      <w:proofErr w:type="spellEnd"/>
      <w:r w:rsidRPr="00F04692">
        <w:rPr>
          <w:rFonts w:ascii="Times New Roman" w:eastAsia="Calibri" w:hAnsi="Times New Roman" w:cs="Times New Roman"/>
          <w:bCs/>
          <w:sz w:val="28"/>
          <w:szCs w:val="28"/>
        </w:rPr>
        <w:t>-Синтез, 2008.</w:t>
      </w:r>
    </w:p>
    <w:p w:rsidR="006770BF" w:rsidRPr="00F04692" w:rsidRDefault="006770BF" w:rsidP="006770BF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Н.С., </w:t>
      </w:r>
      <w:proofErr w:type="spell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Мастюкова</w:t>
      </w:r>
      <w:proofErr w:type="spell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Е.М., Филичева Т.Б. Логопедия. Основы теории и практики. Система логопедического воздействия. М. </w:t>
      </w:r>
      <w:proofErr w:type="spell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2011г.</w:t>
      </w:r>
    </w:p>
    <w:p w:rsidR="006770BF" w:rsidRPr="00F04692" w:rsidRDefault="006770BF" w:rsidP="006770BF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Забрамная</w:t>
      </w:r>
      <w:proofErr w:type="spell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Д.,  Боровик О. В. Практический материал для проведения психолого-педагогического обследования детей. / С. Д. </w:t>
      </w:r>
      <w:proofErr w:type="spell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Забрамная</w:t>
      </w:r>
      <w:proofErr w:type="spell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В. Боровик. – М.: Гуманитарный издательский центр ВЛАДОС, 2003 г.</w:t>
      </w:r>
    </w:p>
    <w:p w:rsidR="006770BF" w:rsidRPr="00F04692" w:rsidRDefault="006770BF" w:rsidP="006770BF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F04692">
        <w:rPr>
          <w:rFonts w:ascii="Times New Roman" w:eastAsia="Calibri" w:hAnsi="Times New Roman" w:cs="Times New Roman"/>
          <w:bCs/>
          <w:sz w:val="28"/>
          <w:szCs w:val="28"/>
        </w:rPr>
        <w:t>Зацепина</w:t>
      </w:r>
      <w:proofErr w:type="spellEnd"/>
      <w:r w:rsidRPr="00F04692">
        <w:rPr>
          <w:rFonts w:ascii="Times New Roman" w:eastAsia="Calibri" w:hAnsi="Times New Roman" w:cs="Times New Roman"/>
          <w:bCs/>
          <w:sz w:val="28"/>
          <w:szCs w:val="28"/>
        </w:rPr>
        <w:t xml:space="preserve"> М. Б. Культурно-досуговая деятельность в детском саду. — М.: Мозаика-Синтез, 2010.</w:t>
      </w:r>
    </w:p>
    <w:p w:rsidR="006770BF" w:rsidRPr="00F04692" w:rsidRDefault="006770BF" w:rsidP="006770BF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F04692">
        <w:rPr>
          <w:rFonts w:ascii="Times New Roman" w:eastAsia="Calibri" w:hAnsi="Times New Roman" w:cs="Times New Roman"/>
          <w:bCs/>
          <w:sz w:val="28"/>
          <w:szCs w:val="28"/>
        </w:rPr>
        <w:t>Зацепина</w:t>
      </w:r>
      <w:proofErr w:type="spellEnd"/>
      <w:r w:rsidRPr="00F04692">
        <w:rPr>
          <w:rFonts w:ascii="Times New Roman" w:eastAsia="Calibri" w:hAnsi="Times New Roman" w:cs="Times New Roman"/>
          <w:bCs/>
          <w:sz w:val="28"/>
          <w:szCs w:val="28"/>
        </w:rPr>
        <w:t xml:space="preserve"> М. Б. Музыкальное воспитание в детском саду. </w:t>
      </w:r>
      <w:proofErr w:type="gramStart"/>
      <w:r w:rsidRPr="00F04692">
        <w:rPr>
          <w:rFonts w:ascii="Times New Roman" w:eastAsia="Calibri" w:hAnsi="Times New Roman" w:cs="Times New Roman"/>
          <w:bCs/>
          <w:sz w:val="28"/>
          <w:szCs w:val="28"/>
        </w:rPr>
        <w:t>—М</w:t>
      </w:r>
      <w:proofErr w:type="gramEnd"/>
      <w:r w:rsidRPr="00F04692">
        <w:rPr>
          <w:rFonts w:ascii="Times New Roman" w:eastAsia="Calibri" w:hAnsi="Times New Roman" w:cs="Times New Roman"/>
          <w:bCs/>
          <w:sz w:val="28"/>
          <w:szCs w:val="28"/>
        </w:rPr>
        <w:t>,: Мозаика-</w:t>
      </w:r>
      <w:proofErr w:type="spellStart"/>
      <w:r w:rsidRPr="00F04692">
        <w:rPr>
          <w:rFonts w:ascii="Times New Roman" w:eastAsia="Calibri" w:hAnsi="Times New Roman" w:cs="Times New Roman"/>
          <w:bCs/>
          <w:sz w:val="28"/>
          <w:szCs w:val="28"/>
        </w:rPr>
        <w:t>Синтеэ</w:t>
      </w:r>
      <w:proofErr w:type="spellEnd"/>
      <w:r w:rsidRPr="00F04692">
        <w:rPr>
          <w:rFonts w:ascii="Times New Roman" w:eastAsia="Calibri" w:hAnsi="Times New Roman" w:cs="Times New Roman"/>
          <w:bCs/>
          <w:sz w:val="28"/>
          <w:szCs w:val="28"/>
        </w:rPr>
        <w:t>, 2010.</w:t>
      </w:r>
    </w:p>
    <w:p w:rsidR="006770BF" w:rsidRPr="00F04692" w:rsidRDefault="006770BF" w:rsidP="006770BF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F04692">
        <w:rPr>
          <w:rFonts w:ascii="Times New Roman" w:eastAsia="Calibri" w:hAnsi="Times New Roman" w:cs="Times New Roman"/>
          <w:bCs/>
          <w:sz w:val="28"/>
          <w:szCs w:val="28"/>
        </w:rPr>
        <w:t>Зацепина</w:t>
      </w:r>
      <w:proofErr w:type="spellEnd"/>
      <w:r w:rsidRPr="00F04692">
        <w:rPr>
          <w:rFonts w:ascii="Times New Roman" w:eastAsia="Calibri" w:hAnsi="Times New Roman" w:cs="Times New Roman"/>
          <w:bCs/>
          <w:sz w:val="28"/>
          <w:szCs w:val="28"/>
        </w:rPr>
        <w:t xml:space="preserve"> М. Б., Антонова Т. В. Народные праздники в детском саду. — М.:-Мозаика-Синтез, 2010.</w:t>
      </w:r>
    </w:p>
    <w:p w:rsidR="006770BF" w:rsidRPr="00F04692" w:rsidRDefault="006770BF" w:rsidP="006770BF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F04692">
        <w:rPr>
          <w:rFonts w:ascii="Times New Roman" w:eastAsia="Calibri" w:hAnsi="Times New Roman" w:cs="Times New Roman"/>
          <w:bCs/>
          <w:sz w:val="28"/>
          <w:szCs w:val="28"/>
        </w:rPr>
        <w:t>Зацепина</w:t>
      </w:r>
      <w:proofErr w:type="spellEnd"/>
      <w:r w:rsidRPr="00F04692">
        <w:rPr>
          <w:rFonts w:ascii="Times New Roman" w:eastAsia="Calibri" w:hAnsi="Times New Roman" w:cs="Times New Roman"/>
          <w:bCs/>
          <w:sz w:val="28"/>
          <w:szCs w:val="28"/>
        </w:rPr>
        <w:t xml:space="preserve"> М. Б., Антонова ТВ. Праздники и развлечения в детском саду. - М.: Мозаика-Синтез, 2010.</w:t>
      </w:r>
    </w:p>
    <w:p w:rsidR="006770BF" w:rsidRPr="00F04692" w:rsidRDefault="006770BF" w:rsidP="006770BF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469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Комарова Т.С. Изобразительная деятельность в детском саду. Программа и методические рекомендации. Для занятий с детьми 2–7 лет. – М.: </w:t>
      </w:r>
      <w:proofErr w:type="spellStart"/>
      <w:r w:rsidRPr="00F04692">
        <w:rPr>
          <w:rFonts w:ascii="Times New Roman" w:eastAsia="Calibri" w:hAnsi="Times New Roman" w:cs="Times New Roman"/>
          <w:bCs/>
          <w:sz w:val="28"/>
          <w:szCs w:val="28"/>
        </w:rPr>
        <w:t>Мозайка</w:t>
      </w:r>
      <w:proofErr w:type="spellEnd"/>
      <w:r w:rsidRPr="00F04692">
        <w:rPr>
          <w:rFonts w:ascii="Times New Roman" w:eastAsia="Calibri" w:hAnsi="Times New Roman" w:cs="Times New Roman"/>
          <w:bCs/>
          <w:sz w:val="28"/>
          <w:szCs w:val="28"/>
        </w:rPr>
        <w:t>-Синтез, 2006.</w:t>
      </w:r>
    </w:p>
    <w:p w:rsidR="006770BF" w:rsidRPr="00F04692" w:rsidRDefault="006770BF" w:rsidP="006770BF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Куражева</w:t>
      </w:r>
      <w:proofErr w:type="spell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Ю., </w:t>
      </w:r>
      <w:proofErr w:type="spell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Вараева</w:t>
      </w:r>
      <w:proofErr w:type="spell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Психологические занятия с дошкольниками «Цветик – </w:t>
      </w:r>
      <w:proofErr w:type="spell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[текст]/ Н. Ю. </w:t>
      </w:r>
      <w:proofErr w:type="spell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Куражева</w:t>
      </w:r>
      <w:proofErr w:type="spell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</w:t>
      </w:r>
      <w:proofErr w:type="spell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Вараева</w:t>
      </w:r>
      <w:proofErr w:type="spell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.: Речь, 2005. – 96 с.</w:t>
      </w:r>
    </w:p>
    <w:p w:rsidR="006770BF" w:rsidRPr="00F04692" w:rsidRDefault="006770BF" w:rsidP="006770BF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Кыласова Л.Е. «Коррекция звукопроизношения у детей: дидактические материалы». – Волгоград: Учитель, 2009</w:t>
      </w:r>
    </w:p>
    <w:p w:rsidR="006770BF" w:rsidRPr="00F04692" w:rsidRDefault="006770BF" w:rsidP="006770BF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Лалаева</w:t>
      </w:r>
      <w:proofErr w:type="spell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Р.И., Серебрякова Н.В. Коррекция общего недоразвития речи у дошкольников. СПб: Союз,1999.</w:t>
      </w:r>
    </w:p>
    <w:p w:rsidR="006770BF" w:rsidRPr="00F04692" w:rsidRDefault="006770BF" w:rsidP="006770BF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Мишина Г.А., </w:t>
      </w:r>
      <w:proofErr w:type="spell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Разенкова</w:t>
      </w:r>
      <w:proofErr w:type="spell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Ю.А., </w:t>
      </w:r>
      <w:proofErr w:type="spell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Стребелева</w:t>
      </w:r>
      <w:proofErr w:type="spell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Психолого-педагогическая диагностика развития детей раннего и дошкольного возраста: Методическое пособие //Приложение: «Наглядный материал для обследования детей» (под редакцией </w:t>
      </w:r>
      <w:proofErr w:type="spell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Стребелевой</w:t>
      </w:r>
      <w:proofErr w:type="spell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Е.А.). - М: «Просвещение», 2007 г.</w:t>
      </w:r>
    </w:p>
    <w:p w:rsidR="006770BF" w:rsidRPr="00F04692" w:rsidRDefault="006770BF" w:rsidP="006770BF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«Система коррекционной работы в логопедической группе для детей с общим недоразвитием речи» СПб, 2005</w:t>
      </w:r>
    </w:p>
    <w:p w:rsidR="006770BF" w:rsidRPr="00F04692" w:rsidRDefault="006770BF" w:rsidP="006770BF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РОЖДЕНИЯ ДО ШКОЛЫ. Основная образовательная программа дошкольного образования</w:t>
      </w:r>
      <w:proofErr w:type="gramStart"/>
      <w:r w:rsidRPr="00F04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П</w:t>
      </w:r>
      <w:proofErr w:type="gramEnd"/>
      <w:r w:rsidRPr="00F04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 ред. Н. Е. </w:t>
      </w:r>
      <w:proofErr w:type="spellStart"/>
      <w:r w:rsidRPr="00F04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Вераксы</w:t>
      </w:r>
      <w:proofErr w:type="spellEnd"/>
      <w:r w:rsidRPr="00F04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Т. С. Комаровой, М. А. Васильевой. — М.: МОЗАИКА-СИНТЕЗ, 2014</w:t>
      </w:r>
    </w:p>
    <w:p w:rsidR="006770BF" w:rsidRPr="00F04692" w:rsidRDefault="006770BF" w:rsidP="006770BF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Пименова Т.И. «Выговаривать хочу… Исправление  недостатков звукопроизношения у детей»: Дидактический материал. – СПб</w:t>
      </w:r>
      <w:proofErr w:type="gram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КАРО, 2009</w:t>
      </w:r>
    </w:p>
    <w:p w:rsidR="006770BF" w:rsidRPr="00F04692" w:rsidRDefault="006770BF" w:rsidP="006770BF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 – педагогическая диагностика развития детей дошкольного возраста. Под редакцией </w:t>
      </w:r>
      <w:proofErr w:type="spell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Стребелевой</w:t>
      </w:r>
      <w:proofErr w:type="spell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– М.: Полиграф – Сервис, 1998 г.</w:t>
      </w:r>
    </w:p>
    <w:p w:rsidR="006770BF" w:rsidRPr="00F04692" w:rsidRDefault="006770BF" w:rsidP="006770BF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Т.Б. Филичева, Г.В. Чиркина «Подготовка к школе детей с общим недоразвитием речи в условиях специального детского сада». Москва, Альфа, 1993</w:t>
      </w:r>
    </w:p>
    <w:p w:rsidR="006770BF" w:rsidRPr="00F04692" w:rsidRDefault="006770BF" w:rsidP="006770BF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Т.Б. Филичева, Г.В. Чиркина «Устранение общего недоразвития речи у дошкольников: Практическое пособие». Москва, Айрис – пресс, 2004.</w:t>
      </w:r>
    </w:p>
    <w:p w:rsidR="006770BF" w:rsidRPr="00F04692" w:rsidRDefault="006770BF" w:rsidP="006770BF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Шарохина</w:t>
      </w:r>
      <w:proofErr w:type="spell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Л. «Коррекционно-развивающие занятия» [текст</w:t>
      </w:r>
      <w:proofErr w:type="gram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]/,</w:t>
      </w:r>
      <w:proofErr w:type="gram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Л. </w:t>
      </w:r>
      <w:proofErr w:type="spellStart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Шарохина</w:t>
      </w:r>
      <w:proofErr w:type="spellEnd"/>
      <w:r w:rsidRPr="00F0469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Прометей; Книголюб, 2013 г. – 72 с.</w:t>
      </w:r>
    </w:p>
    <w:p w:rsidR="006770BF" w:rsidRPr="00F04692" w:rsidRDefault="006770BF" w:rsidP="006770BF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F04692">
        <w:rPr>
          <w:rFonts w:ascii="Times New Roman" w:eastAsia="Calibri" w:hAnsi="Times New Roman" w:cs="Times New Roman"/>
          <w:bCs/>
          <w:sz w:val="28"/>
          <w:szCs w:val="28"/>
        </w:rPr>
        <w:t>Щеткин</w:t>
      </w:r>
      <w:proofErr w:type="spellEnd"/>
      <w:r w:rsidRPr="00F04692">
        <w:rPr>
          <w:rFonts w:ascii="Times New Roman" w:eastAsia="Calibri" w:hAnsi="Times New Roman" w:cs="Times New Roman"/>
          <w:bCs/>
          <w:sz w:val="28"/>
          <w:szCs w:val="28"/>
        </w:rPr>
        <w:t xml:space="preserve"> А.В. Театральная деятельность в детском саду. Для занятий с детьми (4-5, 5-6 лет) / Под ред. О.Ф. Горбуновой. – М.: </w:t>
      </w:r>
      <w:proofErr w:type="spellStart"/>
      <w:r w:rsidRPr="00F04692">
        <w:rPr>
          <w:rFonts w:ascii="Times New Roman" w:eastAsia="Calibri" w:hAnsi="Times New Roman" w:cs="Times New Roman"/>
          <w:bCs/>
          <w:sz w:val="28"/>
          <w:szCs w:val="28"/>
        </w:rPr>
        <w:t>Мозайка</w:t>
      </w:r>
      <w:proofErr w:type="spellEnd"/>
      <w:r w:rsidRPr="00F04692">
        <w:rPr>
          <w:rFonts w:ascii="Times New Roman" w:eastAsia="Calibri" w:hAnsi="Times New Roman" w:cs="Times New Roman"/>
          <w:bCs/>
          <w:sz w:val="28"/>
          <w:szCs w:val="28"/>
        </w:rPr>
        <w:t>-Синтез, 2010.</w:t>
      </w:r>
    </w:p>
    <w:p w:rsidR="006770BF" w:rsidRDefault="006770BF" w:rsidP="006770BF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3B7" w:rsidRDefault="002C63B7" w:rsidP="006770BF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3B7" w:rsidRDefault="002C63B7" w:rsidP="006770BF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3B7" w:rsidRDefault="002C63B7" w:rsidP="006770BF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3B7" w:rsidRDefault="002C63B7" w:rsidP="006770BF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3B7" w:rsidRDefault="002C63B7" w:rsidP="006770BF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3B7" w:rsidRPr="00F04692" w:rsidRDefault="002C63B7" w:rsidP="006770BF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0BF" w:rsidRDefault="006770BF" w:rsidP="00677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 </w:t>
      </w:r>
      <w:r w:rsidRPr="00607A2A">
        <w:rPr>
          <w:rFonts w:ascii="Times New Roman" w:hAnsi="Times New Roman" w:cs="Times New Roman"/>
          <w:b/>
          <w:sz w:val="28"/>
          <w:szCs w:val="28"/>
        </w:rPr>
        <w:t>М</w:t>
      </w:r>
      <w:r w:rsidR="00615CD6">
        <w:rPr>
          <w:rFonts w:ascii="Times New Roman" w:hAnsi="Times New Roman" w:cs="Times New Roman"/>
          <w:b/>
          <w:sz w:val="28"/>
          <w:szCs w:val="28"/>
        </w:rPr>
        <w:t xml:space="preserve">ониторинг результатов освоения </w:t>
      </w:r>
      <w:r w:rsidRPr="00607A2A">
        <w:rPr>
          <w:rFonts w:ascii="Times New Roman" w:hAnsi="Times New Roman" w:cs="Times New Roman"/>
          <w:b/>
          <w:sz w:val="28"/>
          <w:szCs w:val="28"/>
        </w:rPr>
        <w:t>АОП</w:t>
      </w:r>
    </w:p>
    <w:tbl>
      <w:tblPr>
        <w:tblW w:w="10065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1842"/>
        <w:gridCol w:w="1985"/>
        <w:gridCol w:w="1701"/>
        <w:gridCol w:w="1276"/>
      </w:tblGrid>
      <w:tr w:rsidR="006770BF" w:rsidRPr="006227B1" w:rsidTr="006770BF">
        <w:trPr>
          <w:trHeight w:val="4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Уровень</w:t>
            </w:r>
          </w:p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развития </w:t>
            </w:r>
            <w:proofErr w:type="gramStart"/>
            <w:r w:rsidRPr="006227B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начало</w:t>
            </w:r>
          </w:p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учебного года</w:t>
            </w:r>
          </w:p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(сентябрь)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Уровень</w:t>
            </w:r>
          </w:p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развития </w:t>
            </w:r>
            <w:proofErr w:type="gramStart"/>
            <w:r w:rsidRPr="006227B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середину года</w:t>
            </w:r>
          </w:p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(декабрь)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Уровень</w:t>
            </w:r>
          </w:p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развития </w:t>
            </w:r>
            <w:proofErr w:type="gramStart"/>
            <w:r w:rsidRPr="006227B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конец </w:t>
            </w:r>
            <w:proofErr w:type="gramStart"/>
            <w:r w:rsidRPr="0062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 (май)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</w:t>
            </w:r>
          </w:p>
        </w:tc>
      </w:tr>
      <w:tr w:rsidR="006770BF" w:rsidRPr="006227B1" w:rsidTr="006770BF">
        <w:trPr>
          <w:trHeight w:val="27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770BF" w:rsidRPr="006227B1" w:rsidTr="006770BF">
        <w:trPr>
          <w:trHeight w:val="278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0BF" w:rsidRPr="006227B1" w:rsidTr="006770BF">
        <w:trPr>
          <w:trHeight w:val="27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8" w:space="0" w:color="auto"/>
            </w:tcBorders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770BF" w:rsidRPr="006227B1" w:rsidTr="006770BF">
        <w:trPr>
          <w:trHeight w:val="2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0BF" w:rsidRPr="006227B1" w:rsidTr="006770BF">
        <w:trPr>
          <w:trHeight w:val="262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770BF" w:rsidRPr="006227B1" w:rsidTr="006770BF">
        <w:trPr>
          <w:trHeight w:val="32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0BF" w:rsidRPr="006227B1" w:rsidTr="006770BF">
        <w:trPr>
          <w:trHeight w:val="25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770BF" w:rsidRPr="006227B1" w:rsidTr="006770BF">
        <w:trPr>
          <w:trHeight w:val="10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770BF" w:rsidRPr="006227B1" w:rsidTr="006770BF">
        <w:trPr>
          <w:trHeight w:val="15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дефектолог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770BF" w:rsidRPr="006227B1" w:rsidTr="006770BF">
        <w:trPr>
          <w:trHeight w:val="3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0BF" w:rsidRPr="006227B1" w:rsidTr="006770BF">
        <w:trPr>
          <w:trHeight w:val="25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70BF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770BF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770BF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0BF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770BF" w:rsidRPr="006227B1" w:rsidTr="006770BF">
        <w:trPr>
          <w:trHeight w:val="27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770BF" w:rsidRPr="006227B1" w:rsidTr="006770BF">
        <w:trPr>
          <w:trHeight w:val="28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0BF" w:rsidRPr="006227B1" w:rsidTr="006770BF">
        <w:trPr>
          <w:trHeight w:val="26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  <w:p w:rsidR="006770BF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6770BF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0BF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770BF" w:rsidRPr="006227B1" w:rsidTr="006770BF">
        <w:trPr>
          <w:trHeight w:val="27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770BF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6770BF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770BF" w:rsidRPr="006227B1" w:rsidTr="006770BF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0BF" w:rsidRPr="006227B1" w:rsidTr="006770BF">
        <w:trPr>
          <w:trHeight w:val="8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0BF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  <w:p w:rsidR="006770BF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физическому</w:t>
            </w:r>
          </w:p>
          <w:p w:rsidR="006770BF" w:rsidRPr="006227B1" w:rsidRDefault="006770BF" w:rsidP="006770B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воспитанию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770BF" w:rsidRPr="006227B1" w:rsidRDefault="006770BF" w:rsidP="006770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6770BF" w:rsidRPr="00E77B26" w:rsidRDefault="006770BF" w:rsidP="006770B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0C" w:rsidRDefault="0004390C"/>
    <w:sectPr w:rsidR="0004390C" w:rsidSect="002571BF">
      <w:footerReference w:type="default" r:id="rId11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0A" w:rsidRDefault="001C7C0A" w:rsidP="00DD346B">
      <w:pPr>
        <w:spacing w:after="0" w:line="240" w:lineRule="auto"/>
      </w:pPr>
      <w:r>
        <w:separator/>
      </w:r>
    </w:p>
  </w:endnote>
  <w:endnote w:type="continuationSeparator" w:id="0">
    <w:p w:rsidR="001C7C0A" w:rsidRDefault="001C7C0A" w:rsidP="00DD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choolBook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0192"/>
      <w:docPartObj>
        <w:docPartGallery w:val="Page Numbers (Bottom of Page)"/>
        <w:docPartUnique/>
      </w:docPartObj>
    </w:sdtPr>
    <w:sdtEndPr/>
    <w:sdtContent>
      <w:p w:rsidR="007F69EA" w:rsidRDefault="007F69E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443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7F69EA" w:rsidRDefault="007F69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0A" w:rsidRDefault="001C7C0A" w:rsidP="00DD346B">
      <w:pPr>
        <w:spacing w:after="0" w:line="240" w:lineRule="auto"/>
      </w:pPr>
      <w:r>
        <w:separator/>
      </w:r>
    </w:p>
  </w:footnote>
  <w:footnote w:type="continuationSeparator" w:id="0">
    <w:p w:rsidR="001C7C0A" w:rsidRDefault="001C7C0A" w:rsidP="00DD3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3913"/>
    <w:multiLevelType w:val="hybridMultilevel"/>
    <w:tmpl w:val="99D2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6F3B"/>
    <w:multiLevelType w:val="hybridMultilevel"/>
    <w:tmpl w:val="D4683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E7E38"/>
    <w:multiLevelType w:val="hybridMultilevel"/>
    <w:tmpl w:val="F7A8A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77DAD"/>
    <w:multiLevelType w:val="hybridMultilevel"/>
    <w:tmpl w:val="39C83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F36EE"/>
    <w:multiLevelType w:val="hybridMultilevel"/>
    <w:tmpl w:val="F23A44E2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5">
    <w:nsid w:val="4BDF7767"/>
    <w:multiLevelType w:val="hybridMultilevel"/>
    <w:tmpl w:val="E7B2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B7FB0"/>
    <w:multiLevelType w:val="hybridMultilevel"/>
    <w:tmpl w:val="5B0EB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F550D"/>
    <w:multiLevelType w:val="hybridMultilevel"/>
    <w:tmpl w:val="1854C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E0B3F"/>
    <w:multiLevelType w:val="hybridMultilevel"/>
    <w:tmpl w:val="275A1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31F7A"/>
    <w:multiLevelType w:val="hybridMultilevel"/>
    <w:tmpl w:val="6ADCDF7E"/>
    <w:lvl w:ilvl="0" w:tplc="DCE6F1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0BF"/>
    <w:rsid w:val="000039A9"/>
    <w:rsid w:val="0004390C"/>
    <w:rsid w:val="000B0C58"/>
    <w:rsid w:val="000C51C9"/>
    <w:rsid w:val="00117B39"/>
    <w:rsid w:val="001C7C0A"/>
    <w:rsid w:val="001D026A"/>
    <w:rsid w:val="001F0CBA"/>
    <w:rsid w:val="00233E95"/>
    <w:rsid w:val="00254412"/>
    <w:rsid w:val="002571BF"/>
    <w:rsid w:val="002B1F39"/>
    <w:rsid w:val="002C63B7"/>
    <w:rsid w:val="002D7661"/>
    <w:rsid w:val="002E0142"/>
    <w:rsid w:val="00313176"/>
    <w:rsid w:val="0033280C"/>
    <w:rsid w:val="003F45B7"/>
    <w:rsid w:val="00431ED5"/>
    <w:rsid w:val="004F7409"/>
    <w:rsid w:val="0050506D"/>
    <w:rsid w:val="005152E8"/>
    <w:rsid w:val="005571E9"/>
    <w:rsid w:val="005E47C3"/>
    <w:rsid w:val="00606BF0"/>
    <w:rsid w:val="00606C67"/>
    <w:rsid w:val="00615CD6"/>
    <w:rsid w:val="00663C4B"/>
    <w:rsid w:val="006770BF"/>
    <w:rsid w:val="00683B09"/>
    <w:rsid w:val="006D2FDB"/>
    <w:rsid w:val="00713443"/>
    <w:rsid w:val="00723DFC"/>
    <w:rsid w:val="007770AE"/>
    <w:rsid w:val="007F69EA"/>
    <w:rsid w:val="00800345"/>
    <w:rsid w:val="008204BB"/>
    <w:rsid w:val="008561FB"/>
    <w:rsid w:val="008D1152"/>
    <w:rsid w:val="0092349E"/>
    <w:rsid w:val="00956308"/>
    <w:rsid w:val="0096457F"/>
    <w:rsid w:val="009876BE"/>
    <w:rsid w:val="009E472E"/>
    <w:rsid w:val="00A27932"/>
    <w:rsid w:val="00A47CC7"/>
    <w:rsid w:val="00A5421C"/>
    <w:rsid w:val="00A66473"/>
    <w:rsid w:val="00AB04E3"/>
    <w:rsid w:val="00AD4FD6"/>
    <w:rsid w:val="00B00AE3"/>
    <w:rsid w:val="00B102AE"/>
    <w:rsid w:val="00B3724F"/>
    <w:rsid w:val="00B4556B"/>
    <w:rsid w:val="00B82B6A"/>
    <w:rsid w:val="00B92125"/>
    <w:rsid w:val="00BE08F1"/>
    <w:rsid w:val="00C64293"/>
    <w:rsid w:val="00D4287E"/>
    <w:rsid w:val="00D50945"/>
    <w:rsid w:val="00D719C2"/>
    <w:rsid w:val="00DD346B"/>
    <w:rsid w:val="00F227C3"/>
    <w:rsid w:val="00F94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6D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0B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70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770B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7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6770BF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770BF"/>
    <w:rPr>
      <w:rFonts w:ascii="Calibri" w:eastAsia="Times New Roman" w:hAnsi="Calibri" w:cs="Times New Roman"/>
      <w:sz w:val="22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6770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6770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67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770BF"/>
  </w:style>
  <w:style w:type="character" w:customStyle="1" w:styleId="c9">
    <w:name w:val="c9"/>
    <w:basedOn w:val="a0"/>
    <w:rsid w:val="006770BF"/>
  </w:style>
  <w:style w:type="character" w:customStyle="1" w:styleId="c1">
    <w:name w:val="c1"/>
    <w:basedOn w:val="a0"/>
    <w:rsid w:val="006770BF"/>
  </w:style>
  <w:style w:type="character" w:customStyle="1" w:styleId="c3">
    <w:name w:val="c3"/>
    <w:basedOn w:val="a0"/>
    <w:rsid w:val="006770BF"/>
  </w:style>
  <w:style w:type="character" w:customStyle="1" w:styleId="c36">
    <w:name w:val="c36"/>
    <w:basedOn w:val="a0"/>
    <w:rsid w:val="006770BF"/>
  </w:style>
  <w:style w:type="paragraph" w:customStyle="1" w:styleId="c5">
    <w:name w:val="c5"/>
    <w:basedOn w:val="a"/>
    <w:rsid w:val="000C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D3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346B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DD3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346B"/>
    <w:rPr>
      <w:rFonts w:asciiTheme="minorHAnsi" w:hAnsiTheme="minorHAnsi"/>
      <w:sz w:val="22"/>
    </w:rPr>
  </w:style>
  <w:style w:type="table" w:customStyle="1" w:styleId="1">
    <w:name w:val="Сетка таблицы1"/>
    <w:basedOn w:val="a1"/>
    <w:next w:val="a3"/>
    <w:uiPriority w:val="59"/>
    <w:rsid w:val="00683B09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unhideWhenUsed/>
    <w:rsid w:val="002C63B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2571BF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2571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uds.do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dou1-uzh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131D2-5398-485A-97A2-09848FDA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4021</TotalTime>
  <Pages>72</Pages>
  <Words>18252</Words>
  <Characters>104042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 L340</dc:creator>
  <cp:lastModifiedBy>HP</cp:lastModifiedBy>
  <cp:revision>14</cp:revision>
  <cp:lastPrinted>2022-11-13T09:00:00Z</cp:lastPrinted>
  <dcterms:created xsi:type="dcterms:W3CDTF">2022-11-13T07:40:00Z</dcterms:created>
  <dcterms:modified xsi:type="dcterms:W3CDTF">2025-06-04T08:30:00Z</dcterms:modified>
</cp:coreProperties>
</file>